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21119C">
        <w:rPr>
          <w:b/>
          <w:bCs/>
          <w:iCs/>
          <w:u w:val="single"/>
        </w:rPr>
        <w:t>обуви рабочей специальной</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855980">
        <w:t xml:space="preserve">: </w:t>
      </w:r>
      <w:r w:rsidR="0021119C" w:rsidRPr="00855980">
        <w:t>31 марта</w:t>
      </w:r>
      <w:r w:rsidR="00425D8E" w:rsidRPr="00855980">
        <w:t xml:space="preserve"> 202</w:t>
      </w:r>
      <w:r w:rsidR="00CA15E9" w:rsidRPr="00855980">
        <w:t>3</w:t>
      </w:r>
      <w:r w:rsidR="00425D8E" w:rsidRPr="00855980">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AD0569"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31165507" w:history="1">
        <w:r w:rsidR="00AD0569" w:rsidRPr="00EA1098">
          <w:rPr>
            <w:rStyle w:val="a4"/>
            <w:rFonts w:ascii="Times New Roman" w:eastAsia="MS Mincho" w:hAnsi="Times New Roman"/>
            <w:noProof/>
            <w:kern w:val="32"/>
            <w:lang w:val="x-none" w:eastAsia="x-none"/>
          </w:rPr>
          <w:t xml:space="preserve">РАЗДЕЛ I. </w:t>
        </w:r>
        <w:r w:rsidR="00AD0569" w:rsidRPr="00EA1098">
          <w:rPr>
            <w:rStyle w:val="a4"/>
            <w:rFonts w:ascii="Times New Roman" w:eastAsia="MS Mincho" w:hAnsi="Times New Roman"/>
            <w:noProof/>
            <w:kern w:val="32"/>
            <w:lang w:eastAsia="x-none"/>
          </w:rPr>
          <w:t>ОБЩАЯ ЧАСТЬ</w:t>
        </w:r>
        <w:r w:rsidR="00AD0569">
          <w:rPr>
            <w:noProof/>
            <w:webHidden/>
          </w:rPr>
          <w:tab/>
        </w:r>
        <w:r w:rsidR="00AD0569">
          <w:rPr>
            <w:noProof/>
            <w:webHidden/>
          </w:rPr>
          <w:fldChar w:fldCharType="begin"/>
        </w:r>
        <w:r w:rsidR="00AD0569">
          <w:rPr>
            <w:noProof/>
            <w:webHidden/>
          </w:rPr>
          <w:instrText xml:space="preserve"> PAGEREF _Toc131165507 \h </w:instrText>
        </w:r>
        <w:r w:rsidR="00AD0569">
          <w:rPr>
            <w:noProof/>
            <w:webHidden/>
          </w:rPr>
        </w:r>
        <w:r w:rsidR="00AD0569">
          <w:rPr>
            <w:noProof/>
            <w:webHidden/>
          </w:rPr>
          <w:fldChar w:fldCharType="separate"/>
        </w:r>
        <w:r w:rsidR="00AD0569">
          <w:rPr>
            <w:noProof/>
            <w:webHidden/>
          </w:rPr>
          <w:t>5</w:t>
        </w:r>
        <w:r w:rsidR="00AD0569">
          <w:rPr>
            <w:noProof/>
            <w:webHidden/>
          </w:rPr>
          <w:fldChar w:fldCharType="end"/>
        </w:r>
      </w:hyperlink>
    </w:p>
    <w:p w:rsidR="00AD0569" w:rsidRDefault="000C2C97">
      <w:pPr>
        <w:pStyle w:val="21"/>
        <w:tabs>
          <w:tab w:val="left" w:pos="720"/>
          <w:tab w:val="right" w:leader="dot" w:pos="10054"/>
        </w:tabs>
        <w:rPr>
          <w:rFonts w:eastAsiaTheme="minorEastAsia" w:cstheme="minorBidi"/>
          <w:b w:val="0"/>
          <w:bCs w:val="0"/>
          <w:noProof/>
        </w:rPr>
      </w:pPr>
      <w:hyperlink w:anchor="_Toc131165508" w:history="1">
        <w:r w:rsidR="00AD0569" w:rsidRPr="00EA1098">
          <w:rPr>
            <w:rStyle w:val="a4"/>
            <w:noProof/>
            <w:lang w:eastAsia="x-none"/>
          </w:rPr>
          <w:t>1.</w:t>
        </w:r>
        <w:r w:rsidR="00AD0569">
          <w:rPr>
            <w:rFonts w:eastAsiaTheme="minorEastAsia" w:cstheme="minorBidi"/>
            <w:b w:val="0"/>
            <w:bCs w:val="0"/>
            <w:noProof/>
          </w:rPr>
          <w:tab/>
        </w:r>
        <w:r w:rsidR="00AD0569" w:rsidRPr="00EA1098">
          <w:rPr>
            <w:rStyle w:val="a4"/>
            <w:noProof/>
            <w:lang w:eastAsia="x-none"/>
          </w:rPr>
          <w:t>Термины и определения</w:t>
        </w:r>
        <w:r w:rsidR="00AD0569">
          <w:rPr>
            <w:noProof/>
            <w:webHidden/>
          </w:rPr>
          <w:tab/>
        </w:r>
        <w:r w:rsidR="00AD0569">
          <w:rPr>
            <w:noProof/>
            <w:webHidden/>
          </w:rPr>
          <w:fldChar w:fldCharType="begin"/>
        </w:r>
        <w:r w:rsidR="00AD0569">
          <w:rPr>
            <w:noProof/>
            <w:webHidden/>
          </w:rPr>
          <w:instrText xml:space="preserve"> PAGEREF _Toc131165508 \h </w:instrText>
        </w:r>
        <w:r w:rsidR="00AD0569">
          <w:rPr>
            <w:noProof/>
            <w:webHidden/>
          </w:rPr>
        </w:r>
        <w:r w:rsidR="00AD0569">
          <w:rPr>
            <w:noProof/>
            <w:webHidden/>
          </w:rPr>
          <w:fldChar w:fldCharType="separate"/>
        </w:r>
        <w:r w:rsidR="00AD0569">
          <w:rPr>
            <w:noProof/>
            <w:webHidden/>
          </w:rPr>
          <w:t>5</w:t>
        </w:r>
        <w:r w:rsidR="00AD0569">
          <w:rPr>
            <w:noProof/>
            <w:webHidden/>
          </w:rPr>
          <w:fldChar w:fldCharType="end"/>
        </w:r>
      </w:hyperlink>
    </w:p>
    <w:p w:rsidR="00AD0569" w:rsidRDefault="000C2C97">
      <w:pPr>
        <w:pStyle w:val="21"/>
        <w:tabs>
          <w:tab w:val="left" w:pos="720"/>
          <w:tab w:val="right" w:leader="dot" w:pos="10054"/>
        </w:tabs>
        <w:rPr>
          <w:rFonts w:eastAsiaTheme="minorEastAsia" w:cstheme="minorBidi"/>
          <w:b w:val="0"/>
          <w:bCs w:val="0"/>
          <w:noProof/>
        </w:rPr>
      </w:pPr>
      <w:hyperlink w:anchor="_Toc131165509" w:history="1">
        <w:r w:rsidR="00AD0569" w:rsidRPr="00EA1098">
          <w:rPr>
            <w:rStyle w:val="a4"/>
            <w:noProof/>
            <w:lang w:eastAsia="x-none"/>
          </w:rPr>
          <w:t>2.</w:t>
        </w:r>
        <w:r w:rsidR="00AD0569">
          <w:rPr>
            <w:rFonts w:eastAsiaTheme="minorEastAsia" w:cstheme="minorBidi"/>
            <w:b w:val="0"/>
            <w:bCs w:val="0"/>
            <w:noProof/>
          </w:rPr>
          <w:tab/>
        </w:r>
        <w:r w:rsidR="00AD0569" w:rsidRPr="00EA1098">
          <w:rPr>
            <w:rStyle w:val="a4"/>
            <w:noProof/>
            <w:lang w:eastAsia="x-none"/>
          </w:rPr>
          <w:t>ОБЩИЕ ПОЛОЖЕНИЯ</w:t>
        </w:r>
        <w:r w:rsidR="00AD0569">
          <w:rPr>
            <w:noProof/>
            <w:webHidden/>
          </w:rPr>
          <w:tab/>
        </w:r>
        <w:r w:rsidR="00AD0569">
          <w:rPr>
            <w:noProof/>
            <w:webHidden/>
          </w:rPr>
          <w:fldChar w:fldCharType="begin"/>
        </w:r>
        <w:r w:rsidR="00AD0569">
          <w:rPr>
            <w:noProof/>
            <w:webHidden/>
          </w:rPr>
          <w:instrText xml:space="preserve"> PAGEREF _Toc131165509 \h </w:instrText>
        </w:r>
        <w:r w:rsidR="00AD0569">
          <w:rPr>
            <w:noProof/>
            <w:webHidden/>
          </w:rPr>
        </w:r>
        <w:r w:rsidR="00AD0569">
          <w:rPr>
            <w:noProof/>
            <w:webHidden/>
          </w:rPr>
          <w:fldChar w:fldCharType="separate"/>
        </w:r>
        <w:r w:rsidR="00AD0569">
          <w:rPr>
            <w:noProof/>
            <w:webHidden/>
          </w:rPr>
          <w:t>7</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10" w:history="1">
        <w:r w:rsidR="00AD0569" w:rsidRPr="00EA1098">
          <w:rPr>
            <w:rStyle w:val="a4"/>
            <w:noProof/>
            <w:lang w:val="x-none" w:eastAsia="x-none"/>
          </w:rPr>
          <w:t>2.1.</w:t>
        </w:r>
        <w:r w:rsidR="00AD0569">
          <w:rPr>
            <w:rFonts w:eastAsiaTheme="minorEastAsia" w:cstheme="minorBidi"/>
            <w:b w:val="0"/>
            <w:bCs w:val="0"/>
            <w:noProof/>
          </w:rPr>
          <w:tab/>
        </w:r>
        <w:r w:rsidR="00AD0569" w:rsidRPr="00EA1098">
          <w:rPr>
            <w:rStyle w:val="a4"/>
            <w:noProof/>
            <w:lang w:eastAsia="x-none"/>
          </w:rPr>
          <w:t>Предмет</w:t>
        </w:r>
        <w:r w:rsidR="00AD0569" w:rsidRPr="00EA1098">
          <w:rPr>
            <w:rStyle w:val="a4"/>
            <w:noProof/>
            <w:lang w:val="x-none" w:eastAsia="x-none"/>
          </w:rPr>
          <w:t xml:space="preserve"> </w:t>
        </w:r>
        <w:r w:rsidR="00AD0569" w:rsidRPr="00EA1098">
          <w:rPr>
            <w:rStyle w:val="a4"/>
            <w:noProof/>
            <w:lang w:eastAsia="x-none"/>
          </w:rPr>
          <w:t>закупки</w:t>
        </w:r>
        <w:r w:rsidR="00AD0569">
          <w:rPr>
            <w:noProof/>
            <w:webHidden/>
          </w:rPr>
          <w:tab/>
        </w:r>
        <w:r w:rsidR="00AD0569">
          <w:rPr>
            <w:noProof/>
            <w:webHidden/>
          </w:rPr>
          <w:fldChar w:fldCharType="begin"/>
        </w:r>
        <w:r w:rsidR="00AD0569">
          <w:rPr>
            <w:noProof/>
            <w:webHidden/>
          </w:rPr>
          <w:instrText xml:space="preserve"> PAGEREF _Toc131165510 \h </w:instrText>
        </w:r>
        <w:r w:rsidR="00AD0569">
          <w:rPr>
            <w:noProof/>
            <w:webHidden/>
          </w:rPr>
        </w:r>
        <w:r w:rsidR="00AD0569">
          <w:rPr>
            <w:noProof/>
            <w:webHidden/>
          </w:rPr>
          <w:fldChar w:fldCharType="separate"/>
        </w:r>
        <w:r w:rsidR="00AD0569">
          <w:rPr>
            <w:noProof/>
            <w:webHidden/>
          </w:rPr>
          <w:t>7</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11" w:history="1">
        <w:r w:rsidR="00AD0569" w:rsidRPr="00EA1098">
          <w:rPr>
            <w:rStyle w:val="a4"/>
            <w:noProof/>
          </w:rPr>
          <w:t>2.2.</w:t>
        </w:r>
        <w:r w:rsidR="00AD0569">
          <w:rPr>
            <w:rFonts w:eastAsiaTheme="minorEastAsia" w:cstheme="minorBidi"/>
            <w:b w:val="0"/>
            <w:bCs w:val="0"/>
            <w:noProof/>
          </w:rPr>
          <w:tab/>
        </w:r>
        <w:r w:rsidR="00AD0569" w:rsidRPr="00EA1098">
          <w:rPr>
            <w:rStyle w:val="a4"/>
            <w:noProof/>
          </w:rPr>
          <w:t>Правовая основа закупки</w:t>
        </w:r>
        <w:r w:rsidR="00AD0569">
          <w:rPr>
            <w:noProof/>
            <w:webHidden/>
          </w:rPr>
          <w:tab/>
        </w:r>
        <w:r w:rsidR="00AD0569">
          <w:rPr>
            <w:noProof/>
            <w:webHidden/>
          </w:rPr>
          <w:fldChar w:fldCharType="begin"/>
        </w:r>
        <w:r w:rsidR="00AD0569">
          <w:rPr>
            <w:noProof/>
            <w:webHidden/>
          </w:rPr>
          <w:instrText xml:space="preserve"> PAGEREF _Toc131165511 \h </w:instrText>
        </w:r>
        <w:r w:rsidR="00AD0569">
          <w:rPr>
            <w:noProof/>
            <w:webHidden/>
          </w:rPr>
        </w:r>
        <w:r w:rsidR="00AD0569">
          <w:rPr>
            <w:noProof/>
            <w:webHidden/>
          </w:rPr>
          <w:fldChar w:fldCharType="separate"/>
        </w:r>
        <w:r w:rsidR="00AD0569">
          <w:rPr>
            <w:noProof/>
            <w:webHidden/>
          </w:rPr>
          <w:t>7</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12" w:history="1">
        <w:r w:rsidR="00AD0569" w:rsidRPr="00EA1098">
          <w:rPr>
            <w:rStyle w:val="a4"/>
            <w:noProof/>
          </w:rPr>
          <w:t>2.3.</w:t>
        </w:r>
        <w:r w:rsidR="00AD0569">
          <w:rPr>
            <w:rFonts w:eastAsiaTheme="minorEastAsia" w:cstheme="minorBidi"/>
            <w:b w:val="0"/>
            <w:bCs w:val="0"/>
            <w:noProof/>
          </w:rPr>
          <w:tab/>
        </w:r>
        <w:r w:rsidR="00AD0569" w:rsidRPr="00EA1098">
          <w:rPr>
            <w:rStyle w:val="a4"/>
            <w:noProof/>
          </w:rPr>
          <w:t>Информационное обеспечение закупки</w:t>
        </w:r>
        <w:r w:rsidR="00AD0569">
          <w:rPr>
            <w:noProof/>
            <w:webHidden/>
          </w:rPr>
          <w:tab/>
        </w:r>
        <w:r w:rsidR="00AD0569">
          <w:rPr>
            <w:noProof/>
            <w:webHidden/>
          </w:rPr>
          <w:fldChar w:fldCharType="begin"/>
        </w:r>
        <w:r w:rsidR="00AD0569">
          <w:rPr>
            <w:noProof/>
            <w:webHidden/>
          </w:rPr>
          <w:instrText xml:space="preserve"> PAGEREF _Toc131165512 \h </w:instrText>
        </w:r>
        <w:r w:rsidR="00AD0569">
          <w:rPr>
            <w:noProof/>
            <w:webHidden/>
          </w:rPr>
        </w:r>
        <w:r w:rsidR="00AD0569">
          <w:rPr>
            <w:noProof/>
            <w:webHidden/>
          </w:rPr>
          <w:fldChar w:fldCharType="separate"/>
        </w:r>
        <w:r w:rsidR="00AD0569">
          <w:rPr>
            <w:noProof/>
            <w:webHidden/>
          </w:rPr>
          <w:t>7</w:t>
        </w:r>
        <w:r w:rsidR="00AD0569">
          <w:rPr>
            <w:noProof/>
            <w:webHidden/>
          </w:rPr>
          <w:fldChar w:fldCharType="end"/>
        </w:r>
      </w:hyperlink>
    </w:p>
    <w:p w:rsidR="00AD0569" w:rsidRDefault="000C2C97">
      <w:pPr>
        <w:pStyle w:val="21"/>
        <w:tabs>
          <w:tab w:val="left" w:pos="720"/>
          <w:tab w:val="right" w:leader="dot" w:pos="10054"/>
        </w:tabs>
        <w:rPr>
          <w:rFonts w:eastAsiaTheme="minorEastAsia" w:cstheme="minorBidi"/>
          <w:b w:val="0"/>
          <w:bCs w:val="0"/>
          <w:noProof/>
        </w:rPr>
      </w:pPr>
      <w:hyperlink w:anchor="_Toc131165513" w:history="1">
        <w:r w:rsidR="00AD0569" w:rsidRPr="00EA1098">
          <w:rPr>
            <w:rStyle w:val="a4"/>
            <w:noProof/>
            <w:lang w:eastAsia="x-none"/>
          </w:rPr>
          <w:t>3.</w:t>
        </w:r>
        <w:r w:rsidR="00AD0569">
          <w:rPr>
            <w:rFonts w:eastAsiaTheme="minorEastAsia" w:cstheme="minorBidi"/>
            <w:b w:val="0"/>
            <w:bCs w:val="0"/>
            <w:noProof/>
          </w:rPr>
          <w:tab/>
        </w:r>
        <w:r w:rsidR="00AD0569" w:rsidRPr="00EA1098">
          <w:rPr>
            <w:rStyle w:val="a4"/>
            <w:noProof/>
            <w:lang w:eastAsia="x-none"/>
          </w:rPr>
          <w:t>ТРЕБОВАНИЯ К УЧАСТНИКУ, А ТАКЖЕ К ДОКУМЕНТАМ, ПОДТВЕРЖДАЮЩИМ ДАННЫЕ ТРЕБОВАНИЯ</w:t>
        </w:r>
        <w:r w:rsidR="00AD0569">
          <w:rPr>
            <w:noProof/>
            <w:webHidden/>
          </w:rPr>
          <w:tab/>
        </w:r>
        <w:r w:rsidR="00AD0569">
          <w:rPr>
            <w:noProof/>
            <w:webHidden/>
          </w:rPr>
          <w:fldChar w:fldCharType="begin"/>
        </w:r>
        <w:r w:rsidR="00AD0569">
          <w:rPr>
            <w:noProof/>
            <w:webHidden/>
          </w:rPr>
          <w:instrText xml:space="preserve"> PAGEREF _Toc131165513 \h </w:instrText>
        </w:r>
        <w:r w:rsidR="00AD0569">
          <w:rPr>
            <w:noProof/>
            <w:webHidden/>
          </w:rPr>
        </w:r>
        <w:r w:rsidR="00AD0569">
          <w:rPr>
            <w:noProof/>
            <w:webHidden/>
          </w:rPr>
          <w:fldChar w:fldCharType="separate"/>
        </w:r>
        <w:r w:rsidR="00AD0569">
          <w:rPr>
            <w:noProof/>
            <w:webHidden/>
          </w:rPr>
          <w:t>8</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14" w:history="1">
        <w:r w:rsidR="00AD0569" w:rsidRPr="00EA1098">
          <w:rPr>
            <w:rStyle w:val="a4"/>
            <w:noProof/>
          </w:rPr>
          <w:t>3.1.</w:t>
        </w:r>
        <w:r w:rsidR="00AD0569">
          <w:rPr>
            <w:rFonts w:eastAsiaTheme="minorEastAsia" w:cstheme="minorBidi"/>
            <w:b w:val="0"/>
            <w:bCs w:val="0"/>
            <w:noProof/>
          </w:rPr>
          <w:tab/>
        </w:r>
        <w:r w:rsidR="00AD0569" w:rsidRPr="00EA1098">
          <w:rPr>
            <w:rStyle w:val="a4"/>
            <w:noProof/>
          </w:rPr>
          <w:t>Участие в закупке</w:t>
        </w:r>
        <w:r w:rsidR="00AD0569">
          <w:rPr>
            <w:noProof/>
            <w:webHidden/>
          </w:rPr>
          <w:tab/>
        </w:r>
        <w:r w:rsidR="00AD0569">
          <w:rPr>
            <w:noProof/>
            <w:webHidden/>
          </w:rPr>
          <w:fldChar w:fldCharType="begin"/>
        </w:r>
        <w:r w:rsidR="00AD0569">
          <w:rPr>
            <w:noProof/>
            <w:webHidden/>
          </w:rPr>
          <w:instrText xml:space="preserve"> PAGEREF _Toc131165514 \h </w:instrText>
        </w:r>
        <w:r w:rsidR="00AD0569">
          <w:rPr>
            <w:noProof/>
            <w:webHidden/>
          </w:rPr>
        </w:r>
        <w:r w:rsidR="00AD0569">
          <w:rPr>
            <w:noProof/>
            <w:webHidden/>
          </w:rPr>
          <w:fldChar w:fldCharType="separate"/>
        </w:r>
        <w:r w:rsidR="00AD0569">
          <w:rPr>
            <w:noProof/>
            <w:webHidden/>
          </w:rPr>
          <w:t>8</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15" w:history="1">
        <w:r w:rsidR="00AD0569" w:rsidRPr="00EA1098">
          <w:rPr>
            <w:rStyle w:val="a4"/>
            <w:noProof/>
          </w:rPr>
          <w:t>3.2.</w:t>
        </w:r>
        <w:r w:rsidR="00AD0569">
          <w:rPr>
            <w:rFonts w:eastAsiaTheme="minorEastAsia" w:cstheme="minorBidi"/>
            <w:b w:val="0"/>
            <w:bCs w:val="0"/>
            <w:noProof/>
          </w:rPr>
          <w:tab/>
        </w:r>
        <w:r w:rsidR="00AD0569" w:rsidRPr="00EA1098">
          <w:rPr>
            <w:rStyle w:val="a4"/>
            <w:noProof/>
          </w:rPr>
          <w:t>Требования к участнику, а также к документам, подтверждающим данные требования</w:t>
        </w:r>
        <w:r w:rsidR="00AD0569">
          <w:rPr>
            <w:noProof/>
            <w:webHidden/>
          </w:rPr>
          <w:tab/>
        </w:r>
        <w:r w:rsidR="00AD0569">
          <w:rPr>
            <w:noProof/>
            <w:webHidden/>
          </w:rPr>
          <w:fldChar w:fldCharType="begin"/>
        </w:r>
        <w:r w:rsidR="00AD0569">
          <w:rPr>
            <w:noProof/>
            <w:webHidden/>
          </w:rPr>
          <w:instrText xml:space="preserve"> PAGEREF _Toc131165515 \h </w:instrText>
        </w:r>
        <w:r w:rsidR="00AD0569">
          <w:rPr>
            <w:noProof/>
            <w:webHidden/>
          </w:rPr>
        </w:r>
        <w:r w:rsidR="00AD0569">
          <w:rPr>
            <w:noProof/>
            <w:webHidden/>
          </w:rPr>
          <w:fldChar w:fldCharType="separate"/>
        </w:r>
        <w:r w:rsidR="00AD0569">
          <w:rPr>
            <w:noProof/>
            <w:webHidden/>
          </w:rPr>
          <w:t>8</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16" w:history="1">
        <w:r w:rsidR="00AD0569" w:rsidRPr="00EA1098">
          <w:rPr>
            <w:rStyle w:val="a4"/>
            <w:noProof/>
          </w:rPr>
          <w:t>3.3.</w:t>
        </w:r>
        <w:r w:rsidR="00AD0569">
          <w:rPr>
            <w:rFonts w:eastAsiaTheme="minorEastAsia" w:cstheme="minorBidi"/>
            <w:b w:val="0"/>
            <w:bCs w:val="0"/>
            <w:noProof/>
          </w:rPr>
          <w:tab/>
        </w:r>
        <w:r w:rsidR="00AD0569" w:rsidRPr="00EA1098">
          <w:rPr>
            <w:rStyle w:val="a4"/>
            <w:noProof/>
          </w:rPr>
          <w:t>Приоритет товаров российского происхождения, работ, услуг, выполняемых, оказываемых российскими лицами</w:t>
        </w:r>
        <w:r w:rsidR="00AD0569">
          <w:rPr>
            <w:noProof/>
            <w:webHidden/>
          </w:rPr>
          <w:tab/>
        </w:r>
        <w:r w:rsidR="00AD0569">
          <w:rPr>
            <w:noProof/>
            <w:webHidden/>
          </w:rPr>
          <w:fldChar w:fldCharType="begin"/>
        </w:r>
        <w:r w:rsidR="00AD0569">
          <w:rPr>
            <w:noProof/>
            <w:webHidden/>
          </w:rPr>
          <w:instrText xml:space="preserve"> PAGEREF _Toc131165516 \h </w:instrText>
        </w:r>
        <w:r w:rsidR="00AD0569">
          <w:rPr>
            <w:noProof/>
            <w:webHidden/>
          </w:rPr>
        </w:r>
        <w:r w:rsidR="00AD0569">
          <w:rPr>
            <w:noProof/>
            <w:webHidden/>
          </w:rPr>
          <w:fldChar w:fldCharType="separate"/>
        </w:r>
        <w:r w:rsidR="00AD0569">
          <w:rPr>
            <w:noProof/>
            <w:webHidden/>
          </w:rPr>
          <w:t>8</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17" w:history="1">
        <w:r w:rsidR="00AD0569" w:rsidRPr="00EA1098">
          <w:rPr>
            <w:rStyle w:val="a4"/>
            <w:noProof/>
          </w:rPr>
          <w:t>3.4.</w:t>
        </w:r>
        <w:r w:rsidR="00AD0569">
          <w:rPr>
            <w:rFonts w:eastAsiaTheme="minorEastAsia" w:cstheme="minorBidi"/>
            <w:b w:val="0"/>
            <w:bCs w:val="0"/>
            <w:noProof/>
          </w:rPr>
          <w:tab/>
        </w:r>
        <w:r w:rsidR="00AD0569" w:rsidRPr="00EA1098">
          <w:rPr>
            <w:rStyle w:val="a4"/>
            <w:noProof/>
          </w:rPr>
          <w:t>Расходы на участие в закупке</w:t>
        </w:r>
        <w:r w:rsidR="00AD0569">
          <w:rPr>
            <w:noProof/>
            <w:webHidden/>
          </w:rPr>
          <w:tab/>
        </w:r>
        <w:r w:rsidR="00AD0569">
          <w:rPr>
            <w:noProof/>
            <w:webHidden/>
          </w:rPr>
          <w:fldChar w:fldCharType="begin"/>
        </w:r>
        <w:r w:rsidR="00AD0569">
          <w:rPr>
            <w:noProof/>
            <w:webHidden/>
          </w:rPr>
          <w:instrText xml:space="preserve"> PAGEREF _Toc131165517 \h </w:instrText>
        </w:r>
        <w:r w:rsidR="00AD0569">
          <w:rPr>
            <w:noProof/>
            <w:webHidden/>
          </w:rPr>
        </w:r>
        <w:r w:rsidR="00AD0569">
          <w:rPr>
            <w:noProof/>
            <w:webHidden/>
          </w:rPr>
          <w:fldChar w:fldCharType="separate"/>
        </w:r>
        <w:r w:rsidR="00AD0569">
          <w:rPr>
            <w:noProof/>
            <w:webHidden/>
          </w:rPr>
          <w:t>10</w:t>
        </w:r>
        <w:r w:rsidR="00AD0569">
          <w:rPr>
            <w:noProof/>
            <w:webHidden/>
          </w:rPr>
          <w:fldChar w:fldCharType="end"/>
        </w:r>
      </w:hyperlink>
    </w:p>
    <w:p w:rsidR="00AD0569" w:rsidRDefault="000C2C97">
      <w:pPr>
        <w:pStyle w:val="21"/>
        <w:tabs>
          <w:tab w:val="left" w:pos="720"/>
          <w:tab w:val="right" w:leader="dot" w:pos="10054"/>
        </w:tabs>
        <w:rPr>
          <w:rFonts w:eastAsiaTheme="minorEastAsia" w:cstheme="minorBidi"/>
          <w:b w:val="0"/>
          <w:bCs w:val="0"/>
          <w:noProof/>
        </w:rPr>
      </w:pPr>
      <w:hyperlink w:anchor="_Toc131165518" w:history="1">
        <w:r w:rsidR="00AD0569" w:rsidRPr="00EA1098">
          <w:rPr>
            <w:rStyle w:val="a4"/>
            <w:noProof/>
            <w:lang w:eastAsia="x-none"/>
          </w:rPr>
          <w:t>4.</w:t>
        </w:r>
        <w:r w:rsidR="00AD0569">
          <w:rPr>
            <w:rFonts w:eastAsiaTheme="minorEastAsia" w:cstheme="minorBidi"/>
            <w:b w:val="0"/>
            <w:bCs w:val="0"/>
            <w:noProof/>
          </w:rPr>
          <w:tab/>
        </w:r>
        <w:r w:rsidR="00AD0569" w:rsidRPr="00EA1098">
          <w:rPr>
            <w:rStyle w:val="a4"/>
            <w:noProof/>
            <w:lang w:eastAsia="x-none"/>
          </w:rPr>
          <w:t>ПОРЯДОК ПРЕДОСТАВЛЕНИЯ РАЗЪЯСНЕНИЙ, ИЗМЕНЕНИЯ ИЗВЕЩЕНИЯ, ПОРЯДОК ОТМЕНЫ ЗАКУПКИ</w:t>
        </w:r>
        <w:r w:rsidR="00AD0569">
          <w:rPr>
            <w:noProof/>
            <w:webHidden/>
          </w:rPr>
          <w:tab/>
        </w:r>
        <w:r w:rsidR="00AD0569">
          <w:rPr>
            <w:noProof/>
            <w:webHidden/>
          </w:rPr>
          <w:fldChar w:fldCharType="begin"/>
        </w:r>
        <w:r w:rsidR="00AD0569">
          <w:rPr>
            <w:noProof/>
            <w:webHidden/>
          </w:rPr>
          <w:instrText xml:space="preserve"> PAGEREF _Toc131165518 \h </w:instrText>
        </w:r>
        <w:r w:rsidR="00AD0569">
          <w:rPr>
            <w:noProof/>
            <w:webHidden/>
          </w:rPr>
        </w:r>
        <w:r w:rsidR="00AD0569">
          <w:rPr>
            <w:noProof/>
            <w:webHidden/>
          </w:rPr>
          <w:fldChar w:fldCharType="separate"/>
        </w:r>
        <w:r w:rsidR="00AD0569">
          <w:rPr>
            <w:noProof/>
            <w:webHidden/>
          </w:rPr>
          <w:t>10</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19" w:history="1">
        <w:r w:rsidR="00AD0569" w:rsidRPr="00EA1098">
          <w:rPr>
            <w:rStyle w:val="a4"/>
            <w:noProof/>
          </w:rPr>
          <w:t>4.1.</w:t>
        </w:r>
        <w:r w:rsidR="00AD0569">
          <w:rPr>
            <w:rFonts w:eastAsiaTheme="minorEastAsia" w:cstheme="minorBidi"/>
            <w:b w:val="0"/>
            <w:bCs w:val="0"/>
            <w:noProof/>
          </w:rPr>
          <w:tab/>
        </w:r>
        <w:r w:rsidR="00AD0569" w:rsidRPr="00EA1098">
          <w:rPr>
            <w:rStyle w:val="a4"/>
            <w:noProof/>
          </w:rPr>
          <w:t>Порядок предоставления разъяснений положений извещения</w:t>
        </w:r>
        <w:r w:rsidR="00AD0569">
          <w:rPr>
            <w:noProof/>
            <w:webHidden/>
          </w:rPr>
          <w:tab/>
        </w:r>
        <w:r w:rsidR="00AD0569">
          <w:rPr>
            <w:noProof/>
            <w:webHidden/>
          </w:rPr>
          <w:fldChar w:fldCharType="begin"/>
        </w:r>
        <w:r w:rsidR="00AD0569">
          <w:rPr>
            <w:noProof/>
            <w:webHidden/>
          </w:rPr>
          <w:instrText xml:space="preserve"> PAGEREF _Toc131165519 \h </w:instrText>
        </w:r>
        <w:r w:rsidR="00AD0569">
          <w:rPr>
            <w:noProof/>
            <w:webHidden/>
          </w:rPr>
        </w:r>
        <w:r w:rsidR="00AD0569">
          <w:rPr>
            <w:noProof/>
            <w:webHidden/>
          </w:rPr>
          <w:fldChar w:fldCharType="separate"/>
        </w:r>
        <w:r w:rsidR="00AD0569">
          <w:rPr>
            <w:noProof/>
            <w:webHidden/>
          </w:rPr>
          <w:t>10</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20" w:history="1">
        <w:r w:rsidR="00AD0569" w:rsidRPr="00EA1098">
          <w:rPr>
            <w:rStyle w:val="a4"/>
            <w:noProof/>
          </w:rPr>
          <w:t>4.2.</w:t>
        </w:r>
        <w:r w:rsidR="00AD0569">
          <w:rPr>
            <w:rFonts w:eastAsiaTheme="minorEastAsia" w:cstheme="minorBidi"/>
            <w:b w:val="0"/>
            <w:bCs w:val="0"/>
            <w:noProof/>
          </w:rPr>
          <w:tab/>
        </w:r>
        <w:r w:rsidR="00AD0569" w:rsidRPr="00EA1098">
          <w:rPr>
            <w:rStyle w:val="a4"/>
            <w:noProof/>
          </w:rPr>
          <w:t>Порядок внесения изменений в извещение</w:t>
        </w:r>
        <w:r w:rsidR="00AD0569">
          <w:rPr>
            <w:noProof/>
            <w:webHidden/>
          </w:rPr>
          <w:tab/>
        </w:r>
        <w:r w:rsidR="00AD0569">
          <w:rPr>
            <w:noProof/>
            <w:webHidden/>
          </w:rPr>
          <w:fldChar w:fldCharType="begin"/>
        </w:r>
        <w:r w:rsidR="00AD0569">
          <w:rPr>
            <w:noProof/>
            <w:webHidden/>
          </w:rPr>
          <w:instrText xml:space="preserve"> PAGEREF _Toc131165520 \h </w:instrText>
        </w:r>
        <w:r w:rsidR="00AD0569">
          <w:rPr>
            <w:noProof/>
            <w:webHidden/>
          </w:rPr>
        </w:r>
        <w:r w:rsidR="00AD0569">
          <w:rPr>
            <w:noProof/>
            <w:webHidden/>
          </w:rPr>
          <w:fldChar w:fldCharType="separate"/>
        </w:r>
        <w:r w:rsidR="00AD0569">
          <w:rPr>
            <w:noProof/>
            <w:webHidden/>
          </w:rPr>
          <w:t>10</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21" w:history="1">
        <w:r w:rsidR="00AD0569" w:rsidRPr="00EA1098">
          <w:rPr>
            <w:rStyle w:val="a4"/>
            <w:noProof/>
          </w:rPr>
          <w:t>4.3.</w:t>
        </w:r>
        <w:r w:rsidR="00AD0569">
          <w:rPr>
            <w:rFonts w:eastAsiaTheme="minorEastAsia" w:cstheme="minorBidi"/>
            <w:b w:val="0"/>
            <w:bCs w:val="0"/>
            <w:noProof/>
          </w:rPr>
          <w:tab/>
        </w:r>
        <w:r w:rsidR="00AD0569" w:rsidRPr="00EA1098">
          <w:rPr>
            <w:rStyle w:val="a4"/>
            <w:noProof/>
          </w:rPr>
          <w:t>Порядок отмены закупки</w:t>
        </w:r>
        <w:r w:rsidR="00AD0569">
          <w:rPr>
            <w:noProof/>
            <w:webHidden/>
          </w:rPr>
          <w:tab/>
        </w:r>
        <w:r w:rsidR="00AD0569">
          <w:rPr>
            <w:noProof/>
            <w:webHidden/>
          </w:rPr>
          <w:fldChar w:fldCharType="begin"/>
        </w:r>
        <w:r w:rsidR="00AD0569">
          <w:rPr>
            <w:noProof/>
            <w:webHidden/>
          </w:rPr>
          <w:instrText xml:space="preserve"> PAGEREF _Toc131165521 \h </w:instrText>
        </w:r>
        <w:r w:rsidR="00AD0569">
          <w:rPr>
            <w:noProof/>
            <w:webHidden/>
          </w:rPr>
        </w:r>
        <w:r w:rsidR="00AD0569">
          <w:rPr>
            <w:noProof/>
            <w:webHidden/>
          </w:rPr>
          <w:fldChar w:fldCharType="separate"/>
        </w:r>
        <w:r w:rsidR="00AD0569">
          <w:rPr>
            <w:noProof/>
            <w:webHidden/>
          </w:rPr>
          <w:t>11</w:t>
        </w:r>
        <w:r w:rsidR="00AD0569">
          <w:rPr>
            <w:noProof/>
            <w:webHidden/>
          </w:rPr>
          <w:fldChar w:fldCharType="end"/>
        </w:r>
      </w:hyperlink>
    </w:p>
    <w:p w:rsidR="00AD0569" w:rsidRDefault="000C2C97">
      <w:pPr>
        <w:pStyle w:val="21"/>
        <w:tabs>
          <w:tab w:val="left" w:pos="720"/>
          <w:tab w:val="right" w:leader="dot" w:pos="10054"/>
        </w:tabs>
        <w:rPr>
          <w:rFonts w:eastAsiaTheme="minorEastAsia" w:cstheme="minorBidi"/>
          <w:b w:val="0"/>
          <w:bCs w:val="0"/>
          <w:noProof/>
        </w:rPr>
      </w:pPr>
      <w:hyperlink w:anchor="_Toc131165522" w:history="1">
        <w:r w:rsidR="00AD0569" w:rsidRPr="00EA1098">
          <w:rPr>
            <w:rStyle w:val="a4"/>
            <w:noProof/>
            <w:lang w:eastAsia="x-none"/>
          </w:rPr>
          <w:t>5.</w:t>
        </w:r>
        <w:r w:rsidR="00AD0569">
          <w:rPr>
            <w:rFonts w:eastAsiaTheme="minorEastAsia" w:cstheme="minorBidi"/>
            <w:b w:val="0"/>
            <w:bCs w:val="0"/>
            <w:noProof/>
          </w:rPr>
          <w:tab/>
        </w:r>
        <w:r w:rsidR="00AD0569" w:rsidRPr="00EA1098">
          <w:rPr>
            <w:rStyle w:val="a4"/>
            <w:noProof/>
            <w:lang w:eastAsia="x-none"/>
          </w:rPr>
          <w:t>ТРЕБОВАНИЯ К СОДЕРЖАНИЮ, ФОРМЕ, ОФОРМЛЕНИЮ И СОСТАВУ ЗАЯВКИ НА УЧАСТИЕ В ЗАКУПКЕ</w:t>
        </w:r>
        <w:r w:rsidR="00AD0569">
          <w:rPr>
            <w:noProof/>
            <w:webHidden/>
          </w:rPr>
          <w:tab/>
        </w:r>
        <w:r w:rsidR="00AD0569">
          <w:rPr>
            <w:noProof/>
            <w:webHidden/>
          </w:rPr>
          <w:fldChar w:fldCharType="begin"/>
        </w:r>
        <w:r w:rsidR="00AD0569">
          <w:rPr>
            <w:noProof/>
            <w:webHidden/>
          </w:rPr>
          <w:instrText xml:space="preserve"> PAGEREF _Toc131165522 \h </w:instrText>
        </w:r>
        <w:r w:rsidR="00AD0569">
          <w:rPr>
            <w:noProof/>
            <w:webHidden/>
          </w:rPr>
        </w:r>
        <w:r w:rsidR="00AD0569">
          <w:rPr>
            <w:noProof/>
            <w:webHidden/>
          </w:rPr>
          <w:fldChar w:fldCharType="separate"/>
        </w:r>
        <w:r w:rsidR="00AD0569">
          <w:rPr>
            <w:noProof/>
            <w:webHidden/>
          </w:rPr>
          <w:t>11</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23" w:history="1">
        <w:r w:rsidR="00AD0569" w:rsidRPr="00EA1098">
          <w:rPr>
            <w:rStyle w:val="a4"/>
            <w:noProof/>
          </w:rPr>
          <w:t>5.1.</w:t>
        </w:r>
        <w:r w:rsidR="00AD0569">
          <w:rPr>
            <w:rFonts w:eastAsiaTheme="minorEastAsia" w:cstheme="minorBidi"/>
            <w:b w:val="0"/>
            <w:bCs w:val="0"/>
            <w:noProof/>
          </w:rPr>
          <w:tab/>
        </w:r>
        <w:r w:rsidR="00AD0569" w:rsidRPr="00EA1098">
          <w:rPr>
            <w:rStyle w:val="a4"/>
            <w:noProof/>
          </w:rPr>
          <w:t>Общие требования к заявке, а также к документам, входящим в состав заявки</w:t>
        </w:r>
        <w:r w:rsidR="00AD0569">
          <w:rPr>
            <w:noProof/>
            <w:webHidden/>
          </w:rPr>
          <w:tab/>
        </w:r>
        <w:r w:rsidR="00AD0569">
          <w:rPr>
            <w:noProof/>
            <w:webHidden/>
          </w:rPr>
          <w:fldChar w:fldCharType="begin"/>
        </w:r>
        <w:r w:rsidR="00AD0569">
          <w:rPr>
            <w:noProof/>
            <w:webHidden/>
          </w:rPr>
          <w:instrText xml:space="preserve"> PAGEREF _Toc131165523 \h </w:instrText>
        </w:r>
        <w:r w:rsidR="00AD0569">
          <w:rPr>
            <w:noProof/>
            <w:webHidden/>
          </w:rPr>
        </w:r>
        <w:r w:rsidR="00AD0569">
          <w:rPr>
            <w:noProof/>
            <w:webHidden/>
          </w:rPr>
          <w:fldChar w:fldCharType="separate"/>
        </w:r>
        <w:r w:rsidR="00AD0569">
          <w:rPr>
            <w:noProof/>
            <w:webHidden/>
          </w:rPr>
          <w:t>11</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24" w:history="1">
        <w:r w:rsidR="00AD0569" w:rsidRPr="00EA1098">
          <w:rPr>
            <w:rStyle w:val="a4"/>
            <w:noProof/>
          </w:rPr>
          <w:t>5.2.</w:t>
        </w:r>
        <w:r w:rsidR="00AD0569">
          <w:rPr>
            <w:rFonts w:eastAsiaTheme="minorEastAsia" w:cstheme="minorBidi"/>
            <w:b w:val="0"/>
            <w:bCs w:val="0"/>
            <w:noProof/>
          </w:rPr>
          <w:tab/>
        </w:r>
        <w:r w:rsidR="00AD0569" w:rsidRPr="00EA1098">
          <w:rPr>
            <w:rStyle w:val="a4"/>
            <w:noProof/>
          </w:rPr>
          <w:t>Язык документов, входящих в состав заявки на участие в закупке</w:t>
        </w:r>
        <w:r w:rsidR="00AD0569">
          <w:rPr>
            <w:noProof/>
            <w:webHidden/>
          </w:rPr>
          <w:tab/>
        </w:r>
        <w:r w:rsidR="00AD0569">
          <w:rPr>
            <w:noProof/>
            <w:webHidden/>
          </w:rPr>
          <w:fldChar w:fldCharType="begin"/>
        </w:r>
        <w:r w:rsidR="00AD0569">
          <w:rPr>
            <w:noProof/>
            <w:webHidden/>
          </w:rPr>
          <w:instrText xml:space="preserve"> PAGEREF _Toc131165524 \h </w:instrText>
        </w:r>
        <w:r w:rsidR="00AD0569">
          <w:rPr>
            <w:noProof/>
            <w:webHidden/>
          </w:rPr>
        </w:r>
        <w:r w:rsidR="00AD0569">
          <w:rPr>
            <w:noProof/>
            <w:webHidden/>
          </w:rPr>
          <w:fldChar w:fldCharType="separate"/>
        </w:r>
        <w:r w:rsidR="00AD0569">
          <w:rPr>
            <w:noProof/>
            <w:webHidden/>
          </w:rPr>
          <w:t>11</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25" w:history="1">
        <w:r w:rsidR="00AD0569" w:rsidRPr="00EA1098">
          <w:rPr>
            <w:rStyle w:val="a4"/>
            <w:noProof/>
          </w:rPr>
          <w:t>5.3.</w:t>
        </w:r>
        <w:r w:rsidR="00AD0569">
          <w:rPr>
            <w:rFonts w:eastAsiaTheme="minorEastAsia" w:cstheme="minorBidi"/>
            <w:b w:val="0"/>
            <w:bCs w:val="0"/>
            <w:noProof/>
          </w:rPr>
          <w:tab/>
        </w:r>
        <w:r w:rsidR="00AD0569" w:rsidRPr="00EA1098">
          <w:rPr>
            <w:rStyle w:val="a4"/>
            <w:noProof/>
          </w:rPr>
          <w:t>Валюта заявки на участие в закупке</w:t>
        </w:r>
        <w:r w:rsidR="00AD0569">
          <w:rPr>
            <w:noProof/>
            <w:webHidden/>
          </w:rPr>
          <w:tab/>
        </w:r>
        <w:r w:rsidR="00AD0569">
          <w:rPr>
            <w:noProof/>
            <w:webHidden/>
          </w:rPr>
          <w:fldChar w:fldCharType="begin"/>
        </w:r>
        <w:r w:rsidR="00AD0569">
          <w:rPr>
            <w:noProof/>
            <w:webHidden/>
          </w:rPr>
          <w:instrText xml:space="preserve"> PAGEREF _Toc131165525 \h </w:instrText>
        </w:r>
        <w:r w:rsidR="00AD0569">
          <w:rPr>
            <w:noProof/>
            <w:webHidden/>
          </w:rPr>
        </w:r>
        <w:r w:rsidR="00AD0569">
          <w:rPr>
            <w:noProof/>
            <w:webHidden/>
          </w:rPr>
          <w:fldChar w:fldCharType="separate"/>
        </w:r>
        <w:r w:rsidR="00AD0569">
          <w:rPr>
            <w:noProof/>
            <w:webHidden/>
          </w:rPr>
          <w:t>12</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26" w:history="1">
        <w:r w:rsidR="00AD0569" w:rsidRPr="00EA1098">
          <w:rPr>
            <w:rStyle w:val="a4"/>
            <w:noProof/>
          </w:rPr>
          <w:t>5.4.</w:t>
        </w:r>
        <w:r w:rsidR="00AD0569">
          <w:rPr>
            <w:rFonts w:eastAsiaTheme="minorEastAsia" w:cstheme="minorBidi"/>
            <w:b w:val="0"/>
            <w:bCs w:val="0"/>
            <w:noProof/>
          </w:rPr>
          <w:tab/>
        </w:r>
        <w:r w:rsidR="00AD0569" w:rsidRPr="00EA1098">
          <w:rPr>
            <w:rStyle w:val="a4"/>
            <w:noProof/>
          </w:rPr>
          <w:t>Требования к содержанию документов, входящих в состав заявки на участие в закупке</w:t>
        </w:r>
        <w:r w:rsidR="00AD0569">
          <w:rPr>
            <w:noProof/>
            <w:webHidden/>
          </w:rPr>
          <w:tab/>
        </w:r>
        <w:r w:rsidR="00AD0569">
          <w:rPr>
            <w:noProof/>
            <w:webHidden/>
          </w:rPr>
          <w:fldChar w:fldCharType="begin"/>
        </w:r>
        <w:r w:rsidR="00AD0569">
          <w:rPr>
            <w:noProof/>
            <w:webHidden/>
          </w:rPr>
          <w:instrText xml:space="preserve"> PAGEREF _Toc131165526 \h </w:instrText>
        </w:r>
        <w:r w:rsidR="00AD0569">
          <w:rPr>
            <w:noProof/>
            <w:webHidden/>
          </w:rPr>
        </w:r>
        <w:r w:rsidR="00AD0569">
          <w:rPr>
            <w:noProof/>
            <w:webHidden/>
          </w:rPr>
          <w:fldChar w:fldCharType="separate"/>
        </w:r>
        <w:r w:rsidR="00AD0569">
          <w:rPr>
            <w:noProof/>
            <w:webHidden/>
          </w:rPr>
          <w:t>12</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27" w:history="1">
        <w:r w:rsidR="00AD0569" w:rsidRPr="00EA1098">
          <w:rPr>
            <w:rStyle w:val="a4"/>
            <w:noProof/>
          </w:rPr>
          <w:t>5.5.</w:t>
        </w:r>
        <w:r w:rsidR="00AD0569">
          <w:rPr>
            <w:rFonts w:eastAsiaTheme="minorEastAsia" w:cstheme="minorBidi"/>
            <w:b w:val="0"/>
            <w:bCs w:val="0"/>
            <w:noProof/>
          </w:rPr>
          <w:tab/>
        </w:r>
        <w:r w:rsidR="00AD0569" w:rsidRPr="00EA1098">
          <w:rPr>
            <w:rStyle w:val="a4"/>
            <w:noProof/>
          </w:rPr>
          <w:t>Требования к ценовому предложению</w:t>
        </w:r>
        <w:r w:rsidR="00AD0569">
          <w:rPr>
            <w:noProof/>
            <w:webHidden/>
          </w:rPr>
          <w:tab/>
        </w:r>
        <w:r w:rsidR="00AD0569">
          <w:rPr>
            <w:noProof/>
            <w:webHidden/>
          </w:rPr>
          <w:fldChar w:fldCharType="begin"/>
        </w:r>
        <w:r w:rsidR="00AD0569">
          <w:rPr>
            <w:noProof/>
            <w:webHidden/>
          </w:rPr>
          <w:instrText xml:space="preserve"> PAGEREF _Toc131165527 \h </w:instrText>
        </w:r>
        <w:r w:rsidR="00AD0569">
          <w:rPr>
            <w:noProof/>
            <w:webHidden/>
          </w:rPr>
        </w:r>
        <w:r w:rsidR="00AD0569">
          <w:rPr>
            <w:noProof/>
            <w:webHidden/>
          </w:rPr>
          <w:fldChar w:fldCharType="separate"/>
        </w:r>
        <w:r w:rsidR="00AD0569">
          <w:rPr>
            <w:noProof/>
            <w:webHidden/>
          </w:rPr>
          <w:t>12</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28" w:history="1">
        <w:r w:rsidR="00AD0569" w:rsidRPr="00EA1098">
          <w:rPr>
            <w:rStyle w:val="a4"/>
            <w:noProof/>
          </w:rPr>
          <w:t>5.6.</w:t>
        </w:r>
        <w:r w:rsidR="00AD0569">
          <w:rPr>
            <w:rFonts w:eastAsiaTheme="minorEastAsia" w:cstheme="minorBidi"/>
            <w:b w:val="0"/>
            <w:bCs w:val="0"/>
            <w:noProof/>
          </w:rPr>
          <w:tab/>
        </w:r>
        <w:r w:rsidR="00AD0569" w:rsidRPr="00EA1098">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AD0569">
          <w:rPr>
            <w:noProof/>
            <w:webHidden/>
          </w:rPr>
          <w:tab/>
        </w:r>
        <w:r w:rsidR="00AD0569">
          <w:rPr>
            <w:noProof/>
            <w:webHidden/>
          </w:rPr>
          <w:fldChar w:fldCharType="begin"/>
        </w:r>
        <w:r w:rsidR="00AD0569">
          <w:rPr>
            <w:noProof/>
            <w:webHidden/>
          </w:rPr>
          <w:instrText xml:space="preserve"> PAGEREF _Toc131165528 \h </w:instrText>
        </w:r>
        <w:r w:rsidR="00AD0569">
          <w:rPr>
            <w:noProof/>
            <w:webHidden/>
          </w:rPr>
        </w:r>
        <w:r w:rsidR="00AD0569">
          <w:rPr>
            <w:noProof/>
            <w:webHidden/>
          </w:rPr>
          <w:fldChar w:fldCharType="separate"/>
        </w:r>
        <w:r w:rsidR="00AD0569">
          <w:rPr>
            <w:noProof/>
            <w:webHidden/>
          </w:rPr>
          <w:t>12</w:t>
        </w:r>
        <w:r w:rsidR="00AD0569">
          <w:rPr>
            <w:noProof/>
            <w:webHidden/>
          </w:rPr>
          <w:fldChar w:fldCharType="end"/>
        </w:r>
      </w:hyperlink>
    </w:p>
    <w:p w:rsidR="00AD0569" w:rsidRDefault="000C2C97">
      <w:pPr>
        <w:pStyle w:val="21"/>
        <w:tabs>
          <w:tab w:val="left" w:pos="720"/>
          <w:tab w:val="right" w:leader="dot" w:pos="10054"/>
        </w:tabs>
        <w:rPr>
          <w:rFonts w:eastAsiaTheme="minorEastAsia" w:cstheme="minorBidi"/>
          <w:b w:val="0"/>
          <w:bCs w:val="0"/>
          <w:noProof/>
        </w:rPr>
      </w:pPr>
      <w:hyperlink w:anchor="_Toc131165529" w:history="1">
        <w:r w:rsidR="00AD0569" w:rsidRPr="00EA1098">
          <w:rPr>
            <w:rStyle w:val="a4"/>
            <w:noProof/>
            <w:lang w:eastAsia="x-none"/>
          </w:rPr>
          <w:t>6.</w:t>
        </w:r>
        <w:r w:rsidR="00AD0569">
          <w:rPr>
            <w:rFonts w:eastAsiaTheme="minorEastAsia" w:cstheme="minorBidi"/>
            <w:b w:val="0"/>
            <w:bCs w:val="0"/>
            <w:noProof/>
          </w:rPr>
          <w:tab/>
        </w:r>
        <w:r w:rsidR="00AD0569" w:rsidRPr="00EA1098">
          <w:rPr>
            <w:rStyle w:val="a4"/>
            <w:noProof/>
            <w:lang w:eastAsia="x-none"/>
          </w:rPr>
          <w:t>ПОРЯДОК ПОДАЧИ ЗАЯВОК</w:t>
        </w:r>
        <w:r w:rsidR="00AD0569">
          <w:rPr>
            <w:noProof/>
            <w:webHidden/>
          </w:rPr>
          <w:tab/>
        </w:r>
        <w:r w:rsidR="00AD0569">
          <w:rPr>
            <w:noProof/>
            <w:webHidden/>
          </w:rPr>
          <w:fldChar w:fldCharType="begin"/>
        </w:r>
        <w:r w:rsidR="00AD0569">
          <w:rPr>
            <w:noProof/>
            <w:webHidden/>
          </w:rPr>
          <w:instrText xml:space="preserve"> PAGEREF _Toc131165529 \h </w:instrText>
        </w:r>
        <w:r w:rsidR="00AD0569">
          <w:rPr>
            <w:noProof/>
            <w:webHidden/>
          </w:rPr>
        </w:r>
        <w:r w:rsidR="00AD0569">
          <w:rPr>
            <w:noProof/>
            <w:webHidden/>
          </w:rPr>
          <w:fldChar w:fldCharType="separate"/>
        </w:r>
        <w:r w:rsidR="00AD0569">
          <w:rPr>
            <w:noProof/>
            <w:webHidden/>
          </w:rPr>
          <w:t>13</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30" w:history="1">
        <w:r w:rsidR="00AD0569" w:rsidRPr="00EA1098">
          <w:rPr>
            <w:rStyle w:val="a4"/>
            <w:noProof/>
          </w:rPr>
          <w:t>6.1.</w:t>
        </w:r>
        <w:r w:rsidR="00AD0569">
          <w:rPr>
            <w:rFonts w:eastAsiaTheme="minorEastAsia" w:cstheme="minorBidi"/>
            <w:b w:val="0"/>
            <w:bCs w:val="0"/>
            <w:noProof/>
          </w:rPr>
          <w:tab/>
        </w:r>
        <w:r w:rsidR="00AD0569" w:rsidRPr="00EA1098">
          <w:rPr>
            <w:rStyle w:val="a4"/>
            <w:noProof/>
          </w:rPr>
          <w:t>Порядок подачи заявок</w:t>
        </w:r>
        <w:r w:rsidR="00AD0569">
          <w:rPr>
            <w:noProof/>
            <w:webHidden/>
          </w:rPr>
          <w:tab/>
        </w:r>
        <w:r w:rsidR="00AD0569">
          <w:rPr>
            <w:noProof/>
            <w:webHidden/>
          </w:rPr>
          <w:fldChar w:fldCharType="begin"/>
        </w:r>
        <w:r w:rsidR="00AD0569">
          <w:rPr>
            <w:noProof/>
            <w:webHidden/>
          </w:rPr>
          <w:instrText xml:space="preserve"> PAGEREF _Toc131165530 \h </w:instrText>
        </w:r>
        <w:r w:rsidR="00AD0569">
          <w:rPr>
            <w:noProof/>
            <w:webHidden/>
          </w:rPr>
        </w:r>
        <w:r w:rsidR="00AD0569">
          <w:rPr>
            <w:noProof/>
            <w:webHidden/>
          </w:rPr>
          <w:fldChar w:fldCharType="separate"/>
        </w:r>
        <w:r w:rsidR="00AD0569">
          <w:rPr>
            <w:noProof/>
            <w:webHidden/>
          </w:rPr>
          <w:t>13</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31" w:history="1">
        <w:r w:rsidR="00AD0569" w:rsidRPr="00EA1098">
          <w:rPr>
            <w:rStyle w:val="a4"/>
            <w:noProof/>
          </w:rPr>
          <w:t>6.2.</w:t>
        </w:r>
        <w:r w:rsidR="00AD0569">
          <w:rPr>
            <w:rFonts w:eastAsiaTheme="minorEastAsia" w:cstheme="minorBidi"/>
            <w:b w:val="0"/>
            <w:bCs w:val="0"/>
            <w:noProof/>
          </w:rPr>
          <w:tab/>
        </w:r>
        <w:r w:rsidR="00AD0569" w:rsidRPr="00EA1098">
          <w:rPr>
            <w:rStyle w:val="a4"/>
            <w:noProof/>
          </w:rPr>
          <w:t>Обеспечение заявки на участие в закупке</w:t>
        </w:r>
        <w:r w:rsidR="00AD0569">
          <w:rPr>
            <w:noProof/>
            <w:webHidden/>
          </w:rPr>
          <w:tab/>
        </w:r>
        <w:r w:rsidR="00AD0569">
          <w:rPr>
            <w:noProof/>
            <w:webHidden/>
          </w:rPr>
          <w:fldChar w:fldCharType="begin"/>
        </w:r>
        <w:r w:rsidR="00AD0569">
          <w:rPr>
            <w:noProof/>
            <w:webHidden/>
          </w:rPr>
          <w:instrText xml:space="preserve"> PAGEREF _Toc131165531 \h </w:instrText>
        </w:r>
        <w:r w:rsidR="00AD0569">
          <w:rPr>
            <w:noProof/>
            <w:webHidden/>
          </w:rPr>
        </w:r>
        <w:r w:rsidR="00AD0569">
          <w:rPr>
            <w:noProof/>
            <w:webHidden/>
          </w:rPr>
          <w:fldChar w:fldCharType="separate"/>
        </w:r>
        <w:r w:rsidR="00AD0569">
          <w:rPr>
            <w:noProof/>
            <w:webHidden/>
          </w:rPr>
          <w:t>13</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32" w:history="1">
        <w:r w:rsidR="00AD0569" w:rsidRPr="00EA1098">
          <w:rPr>
            <w:rStyle w:val="a4"/>
            <w:noProof/>
          </w:rPr>
          <w:t>6.3.</w:t>
        </w:r>
        <w:r w:rsidR="00AD0569">
          <w:rPr>
            <w:rFonts w:eastAsiaTheme="minorEastAsia" w:cstheme="minorBidi"/>
            <w:b w:val="0"/>
            <w:bCs w:val="0"/>
            <w:noProof/>
          </w:rPr>
          <w:tab/>
        </w:r>
        <w:r w:rsidR="00AD0569" w:rsidRPr="00EA1098">
          <w:rPr>
            <w:rStyle w:val="a4"/>
            <w:noProof/>
          </w:rPr>
          <w:t>Порядок внесения изменений или порядок отзыва заявок</w:t>
        </w:r>
        <w:r w:rsidR="00AD0569">
          <w:rPr>
            <w:noProof/>
            <w:webHidden/>
          </w:rPr>
          <w:tab/>
        </w:r>
        <w:r w:rsidR="00AD0569">
          <w:rPr>
            <w:noProof/>
            <w:webHidden/>
          </w:rPr>
          <w:fldChar w:fldCharType="begin"/>
        </w:r>
        <w:r w:rsidR="00AD0569">
          <w:rPr>
            <w:noProof/>
            <w:webHidden/>
          </w:rPr>
          <w:instrText xml:space="preserve"> PAGEREF _Toc131165532 \h </w:instrText>
        </w:r>
        <w:r w:rsidR="00AD0569">
          <w:rPr>
            <w:noProof/>
            <w:webHidden/>
          </w:rPr>
        </w:r>
        <w:r w:rsidR="00AD0569">
          <w:rPr>
            <w:noProof/>
            <w:webHidden/>
          </w:rPr>
          <w:fldChar w:fldCharType="separate"/>
        </w:r>
        <w:r w:rsidR="00AD0569">
          <w:rPr>
            <w:noProof/>
            <w:webHidden/>
          </w:rPr>
          <w:t>13</w:t>
        </w:r>
        <w:r w:rsidR="00AD0569">
          <w:rPr>
            <w:noProof/>
            <w:webHidden/>
          </w:rPr>
          <w:fldChar w:fldCharType="end"/>
        </w:r>
      </w:hyperlink>
    </w:p>
    <w:p w:rsidR="00AD0569" w:rsidRDefault="000C2C97">
      <w:pPr>
        <w:pStyle w:val="21"/>
        <w:tabs>
          <w:tab w:val="left" w:pos="720"/>
          <w:tab w:val="right" w:leader="dot" w:pos="10054"/>
        </w:tabs>
        <w:rPr>
          <w:rFonts w:eastAsiaTheme="minorEastAsia" w:cstheme="minorBidi"/>
          <w:b w:val="0"/>
          <w:bCs w:val="0"/>
          <w:noProof/>
        </w:rPr>
      </w:pPr>
      <w:hyperlink w:anchor="_Toc131165533" w:history="1">
        <w:r w:rsidR="00AD0569" w:rsidRPr="00EA1098">
          <w:rPr>
            <w:rStyle w:val="a4"/>
            <w:noProof/>
            <w:lang w:eastAsia="x-none"/>
          </w:rPr>
          <w:t>7.</w:t>
        </w:r>
        <w:r w:rsidR="00AD0569">
          <w:rPr>
            <w:rFonts w:eastAsiaTheme="minorEastAsia" w:cstheme="minorBidi"/>
            <w:b w:val="0"/>
            <w:bCs w:val="0"/>
            <w:noProof/>
          </w:rPr>
          <w:tab/>
        </w:r>
        <w:r w:rsidR="00AD0569" w:rsidRPr="00EA1098">
          <w:rPr>
            <w:rStyle w:val="a4"/>
            <w:noProof/>
            <w:lang w:eastAsia="x-none"/>
          </w:rPr>
          <w:t>ПОРЯДОК РАССМОТРЕНИЯ, ОЦЕНКИ И СОПОСТАВЛЕНИЯ ЗАЯВОК, ПОДВЕДЕНИЕ ИТОГОВ ЗАКУПКИ</w:t>
        </w:r>
        <w:r w:rsidR="00AD0569">
          <w:rPr>
            <w:noProof/>
            <w:webHidden/>
          </w:rPr>
          <w:tab/>
        </w:r>
        <w:r w:rsidR="00AD0569">
          <w:rPr>
            <w:noProof/>
            <w:webHidden/>
          </w:rPr>
          <w:fldChar w:fldCharType="begin"/>
        </w:r>
        <w:r w:rsidR="00AD0569">
          <w:rPr>
            <w:noProof/>
            <w:webHidden/>
          </w:rPr>
          <w:instrText xml:space="preserve"> PAGEREF _Toc131165533 \h </w:instrText>
        </w:r>
        <w:r w:rsidR="00AD0569">
          <w:rPr>
            <w:noProof/>
            <w:webHidden/>
          </w:rPr>
        </w:r>
        <w:r w:rsidR="00AD0569">
          <w:rPr>
            <w:noProof/>
            <w:webHidden/>
          </w:rPr>
          <w:fldChar w:fldCharType="separate"/>
        </w:r>
        <w:r w:rsidR="00AD0569">
          <w:rPr>
            <w:noProof/>
            <w:webHidden/>
          </w:rPr>
          <w:t>14</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34" w:history="1">
        <w:r w:rsidR="00AD0569" w:rsidRPr="00EA1098">
          <w:rPr>
            <w:rStyle w:val="a4"/>
            <w:noProof/>
          </w:rPr>
          <w:t>7.1.</w:t>
        </w:r>
        <w:r w:rsidR="00AD0569">
          <w:rPr>
            <w:rFonts w:eastAsiaTheme="minorEastAsia" w:cstheme="minorBidi"/>
            <w:b w:val="0"/>
            <w:bCs w:val="0"/>
            <w:noProof/>
          </w:rPr>
          <w:tab/>
        </w:r>
        <w:r w:rsidR="00AD0569" w:rsidRPr="00EA1098">
          <w:rPr>
            <w:rStyle w:val="a4"/>
            <w:noProof/>
          </w:rPr>
          <w:t>Порядок рассмотрения заявок на участие в закупке</w:t>
        </w:r>
        <w:r w:rsidR="00AD0569">
          <w:rPr>
            <w:noProof/>
            <w:webHidden/>
          </w:rPr>
          <w:tab/>
        </w:r>
        <w:r w:rsidR="00AD0569">
          <w:rPr>
            <w:noProof/>
            <w:webHidden/>
          </w:rPr>
          <w:fldChar w:fldCharType="begin"/>
        </w:r>
        <w:r w:rsidR="00AD0569">
          <w:rPr>
            <w:noProof/>
            <w:webHidden/>
          </w:rPr>
          <w:instrText xml:space="preserve"> PAGEREF _Toc131165534 \h </w:instrText>
        </w:r>
        <w:r w:rsidR="00AD0569">
          <w:rPr>
            <w:noProof/>
            <w:webHidden/>
          </w:rPr>
        </w:r>
        <w:r w:rsidR="00AD0569">
          <w:rPr>
            <w:noProof/>
            <w:webHidden/>
          </w:rPr>
          <w:fldChar w:fldCharType="separate"/>
        </w:r>
        <w:r w:rsidR="00AD0569">
          <w:rPr>
            <w:noProof/>
            <w:webHidden/>
          </w:rPr>
          <w:t>14</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35" w:history="1">
        <w:r w:rsidR="00AD0569" w:rsidRPr="00EA1098">
          <w:rPr>
            <w:rStyle w:val="a4"/>
            <w:noProof/>
          </w:rPr>
          <w:t>7.2.</w:t>
        </w:r>
        <w:r w:rsidR="00AD0569">
          <w:rPr>
            <w:rFonts w:eastAsiaTheme="minorEastAsia" w:cstheme="minorBidi"/>
            <w:b w:val="0"/>
            <w:bCs w:val="0"/>
            <w:noProof/>
          </w:rPr>
          <w:tab/>
        </w:r>
        <w:r w:rsidR="00AD0569" w:rsidRPr="00EA1098">
          <w:rPr>
            <w:rStyle w:val="a4"/>
            <w:noProof/>
          </w:rPr>
          <w:t>Порядок оценки и сопоставления заявок на участие в закупке, определения победителя закупки, подведения итогов закупки</w:t>
        </w:r>
        <w:r w:rsidR="00AD0569">
          <w:rPr>
            <w:noProof/>
            <w:webHidden/>
          </w:rPr>
          <w:tab/>
        </w:r>
        <w:r w:rsidR="00AD0569">
          <w:rPr>
            <w:noProof/>
            <w:webHidden/>
          </w:rPr>
          <w:fldChar w:fldCharType="begin"/>
        </w:r>
        <w:r w:rsidR="00AD0569">
          <w:rPr>
            <w:noProof/>
            <w:webHidden/>
          </w:rPr>
          <w:instrText xml:space="preserve"> PAGEREF _Toc131165535 \h </w:instrText>
        </w:r>
        <w:r w:rsidR="00AD0569">
          <w:rPr>
            <w:noProof/>
            <w:webHidden/>
          </w:rPr>
        </w:r>
        <w:r w:rsidR="00AD0569">
          <w:rPr>
            <w:noProof/>
            <w:webHidden/>
          </w:rPr>
          <w:fldChar w:fldCharType="separate"/>
        </w:r>
        <w:r w:rsidR="00AD0569">
          <w:rPr>
            <w:noProof/>
            <w:webHidden/>
          </w:rPr>
          <w:t>14</w:t>
        </w:r>
        <w:r w:rsidR="00AD0569">
          <w:rPr>
            <w:noProof/>
            <w:webHidden/>
          </w:rPr>
          <w:fldChar w:fldCharType="end"/>
        </w:r>
      </w:hyperlink>
    </w:p>
    <w:p w:rsidR="00AD0569" w:rsidRDefault="000C2C97">
      <w:pPr>
        <w:pStyle w:val="21"/>
        <w:tabs>
          <w:tab w:val="left" w:pos="720"/>
          <w:tab w:val="right" w:leader="dot" w:pos="10054"/>
        </w:tabs>
        <w:rPr>
          <w:rFonts w:eastAsiaTheme="minorEastAsia" w:cstheme="minorBidi"/>
          <w:b w:val="0"/>
          <w:bCs w:val="0"/>
          <w:noProof/>
        </w:rPr>
      </w:pPr>
      <w:hyperlink w:anchor="_Toc131165536" w:history="1">
        <w:r w:rsidR="00AD0569" w:rsidRPr="00EA1098">
          <w:rPr>
            <w:rStyle w:val="a4"/>
            <w:noProof/>
            <w:lang w:eastAsia="x-none"/>
          </w:rPr>
          <w:t>8.</w:t>
        </w:r>
        <w:r w:rsidR="00AD0569">
          <w:rPr>
            <w:rFonts w:eastAsiaTheme="minorEastAsia" w:cstheme="minorBidi"/>
            <w:b w:val="0"/>
            <w:bCs w:val="0"/>
            <w:noProof/>
          </w:rPr>
          <w:tab/>
        </w:r>
        <w:r w:rsidR="00AD0569" w:rsidRPr="00EA1098">
          <w:rPr>
            <w:rStyle w:val="a4"/>
            <w:noProof/>
            <w:lang w:eastAsia="x-none"/>
          </w:rPr>
          <w:t>ЗАКЛЮЧЕНИЕ ДОГОВОРА</w:t>
        </w:r>
        <w:r w:rsidR="00AD0569">
          <w:rPr>
            <w:noProof/>
            <w:webHidden/>
          </w:rPr>
          <w:tab/>
        </w:r>
        <w:r w:rsidR="00AD0569">
          <w:rPr>
            <w:noProof/>
            <w:webHidden/>
          </w:rPr>
          <w:fldChar w:fldCharType="begin"/>
        </w:r>
        <w:r w:rsidR="00AD0569">
          <w:rPr>
            <w:noProof/>
            <w:webHidden/>
          </w:rPr>
          <w:instrText xml:space="preserve"> PAGEREF _Toc131165536 \h </w:instrText>
        </w:r>
        <w:r w:rsidR="00AD0569">
          <w:rPr>
            <w:noProof/>
            <w:webHidden/>
          </w:rPr>
        </w:r>
        <w:r w:rsidR="00AD0569">
          <w:rPr>
            <w:noProof/>
            <w:webHidden/>
          </w:rPr>
          <w:fldChar w:fldCharType="separate"/>
        </w:r>
        <w:r w:rsidR="00AD0569">
          <w:rPr>
            <w:noProof/>
            <w:webHidden/>
          </w:rPr>
          <w:t>15</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37" w:history="1">
        <w:r w:rsidR="00AD0569" w:rsidRPr="00EA1098">
          <w:rPr>
            <w:rStyle w:val="a4"/>
            <w:noProof/>
          </w:rPr>
          <w:t>8.1.</w:t>
        </w:r>
        <w:r w:rsidR="00AD0569">
          <w:rPr>
            <w:rFonts w:eastAsiaTheme="minorEastAsia" w:cstheme="minorBidi"/>
            <w:b w:val="0"/>
            <w:bCs w:val="0"/>
            <w:noProof/>
          </w:rPr>
          <w:tab/>
        </w:r>
        <w:r w:rsidR="00AD0569" w:rsidRPr="00EA1098">
          <w:rPr>
            <w:rStyle w:val="a4"/>
            <w:noProof/>
          </w:rPr>
          <w:t>Порядок заключения договора</w:t>
        </w:r>
        <w:r w:rsidR="00AD0569">
          <w:rPr>
            <w:noProof/>
            <w:webHidden/>
          </w:rPr>
          <w:tab/>
        </w:r>
        <w:r w:rsidR="00AD0569">
          <w:rPr>
            <w:noProof/>
            <w:webHidden/>
          </w:rPr>
          <w:fldChar w:fldCharType="begin"/>
        </w:r>
        <w:r w:rsidR="00AD0569">
          <w:rPr>
            <w:noProof/>
            <w:webHidden/>
          </w:rPr>
          <w:instrText xml:space="preserve"> PAGEREF _Toc131165537 \h </w:instrText>
        </w:r>
        <w:r w:rsidR="00AD0569">
          <w:rPr>
            <w:noProof/>
            <w:webHidden/>
          </w:rPr>
        </w:r>
        <w:r w:rsidR="00AD0569">
          <w:rPr>
            <w:noProof/>
            <w:webHidden/>
          </w:rPr>
          <w:fldChar w:fldCharType="separate"/>
        </w:r>
        <w:r w:rsidR="00AD0569">
          <w:rPr>
            <w:noProof/>
            <w:webHidden/>
          </w:rPr>
          <w:t>15</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38" w:history="1">
        <w:r w:rsidR="00AD0569" w:rsidRPr="00EA1098">
          <w:rPr>
            <w:rStyle w:val="a4"/>
            <w:noProof/>
          </w:rPr>
          <w:t>8.2.</w:t>
        </w:r>
        <w:r w:rsidR="00AD0569">
          <w:rPr>
            <w:rFonts w:eastAsiaTheme="minorEastAsia" w:cstheme="minorBidi"/>
            <w:b w:val="0"/>
            <w:bCs w:val="0"/>
            <w:noProof/>
          </w:rPr>
          <w:tab/>
        </w:r>
        <w:r w:rsidR="00AD0569" w:rsidRPr="00EA1098">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AD0569">
          <w:rPr>
            <w:noProof/>
            <w:webHidden/>
          </w:rPr>
          <w:tab/>
        </w:r>
        <w:r w:rsidR="00AD0569">
          <w:rPr>
            <w:noProof/>
            <w:webHidden/>
          </w:rPr>
          <w:fldChar w:fldCharType="begin"/>
        </w:r>
        <w:r w:rsidR="00AD0569">
          <w:rPr>
            <w:noProof/>
            <w:webHidden/>
          </w:rPr>
          <w:instrText xml:space="preserve"> PAGEREF _Toc131165538 \h </w:instrText>
        </w:r>
        <w:r w:rsidR="00AD0569">
          <w:rPr>
            <w:noProof/>
            <w:webHidden/>
          </w:rPr>
        </w:r>
        <w:r w:rsidR="00AD0569">
          <w:rPr>
            <w:noProof/>
            <w:webHidden/>
          </w:rPr>
          <w:fldChar w:fldCharType="separate"/>
        </w:r>
        <w:r w:rsidR="00AD0569">
          <w:rPr>
            <w:noProof/>
            <w:webHidden/>
          </w:rPr>
          <w:t>16</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39" w:history="1">
        <w:r w:rsidR="00AD0569" w:rsidRPr="00EA1098">
          <w:rPr>
            <w:rStyle w:val="a4"/>
            <w:noProof/>
          </w:rPr>
          <w:t>8.3.</w:t>
        </w:r>
        <w:r w:rsidR="00AD0569">
          <w:rPr>
            <w:rFonts w:eastAsiaTheme="minorEastAsia" w:cstheme="minorBidi"/>
            <w:b w:val="0"/>
            <w:bCs w:val="0"/>
            <w:noProof/>
          </w:rPr>
          <w:tab/>
        </w:r>
        <w:r w:rsidR="00AD0569" w:rsidRPr="00EA1098">
          <w:rPr>
            <w:rStyle w:val="a4"/>
            <w:noProof/>
          </w:rPr>
          <w:t>Обеспечение исполнения договора</w:t>
        </w:r>
        <w:r w:rsidR="00AD0569">
          <w:rPr>
            <w:noProof/>
            <w:webHidden/>
          </w:rPr>
          <w:tab/>
        </w:r>
        <w:r w:rsidR="00AD0569">
          <w:rPr>
            <w:noProof/>
            <w:webHidden/>
          </w:rPr>
          <w:fldChar w:fldCharType="begin"/>
        </w:r>
        <w:r w:rsidR="00AD0569">
          <w:rPr>
            <w:noProof/>
            <w:webHidden/>
          </w:rPr>
          <w:instrText xml:space="preserve"> PAGEREF _Toc131165539 \h </w:instrText>
        </w:r>
        <w:r w:rsidR="00AD0569">
          <w:rPr>
            <w:noProof/>
            <w:webHidden/>
          </w:rPr>
        </w:r>
        <w:r w:rsidR="00AD0569">
          <w:rPr>
            <w:noProof/>
            <w:webHidden/>
          </w:rPr>
          <w:fldChar w:fldCharType="separate"/>
        </w:r>
        <w:r w:rsidR="00AD0569">
          <w:rPr>
            <w:noProof/>
            <w:webHidden/>
          </w:rPr>
          <w:t>16</w:t>
        </w:r>
        <w:r w:rsidR="00AD0569">
          <w:rPr>
            <w:noProof/>
            <w:webHidden/>
          </w:rPr>
          <w:fldChar w:fldCharType="end"/>
        </w:r>
      </w:hyperlink>
    </w:p>
    <w:p w:rsidR="00AD0569" w:rsidRDefault="000C2C97">
      <w:pPr>
        <w:pStyle w:val="21"/>
        <w:tabs>
          <w:tab w:val="left" w:pos="960"/>
          <w:tab w:val="right" w:leader="dot" w:pos="10054"/>
        </w:tabs>
        <w:rPr>
          <w:rFonts w:eastAsiaTheme="minorEastAsia" w:cstheme="minorBidi"/>
          <w:b w:val="0"/>
          <w:bCs w:val="0"/>
          <w:noProof/>
        </w:rPr>
      </w:pPr>
      <w:hyperlink w:anchor="_Toc131165540" w:history="1">
        <w:r w:rsidR="00AD0569" w:rsidRPr="00EA1098">
          <w:rPr>
            <w:rStyle w:val="a4"/>
            <w:noProof/>
          </w:rPr>
          <w:t>8.4.</w:t>
        </w:r>
        <w:r w:rsidR="00AD0569">
          <w:rPr>
            <w:rFonts w:eastAsiaTheme="minorEastAsia" w:cstheme="minorBidi"/>
            <w:b w:val="0"/>
            <w:bCs w:val="0"/>
            <w:noProof/>
          </w:rPr>
          <w:tab/>
        </w:r>
        <w:r w:rsidR="00AD0569" w:rsidRPr="00EA1098">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AD0569">
          <w:rPr>
            <w:noProof/>
            <w:webHidden/>
          </w:rPr>
          <w:tab/>
        </w:r>
        <w:r w:rsidR="00AD0569">
          <w:rPr>
            <w:noProof/>
            <w:webHidden/>
          </w:rPr>
          <w:fldChar w:fldCharType="begin"/>
        </w:r>
        <w:r w:rsidR="00AD0569">
          <w:rPr>
            <w:noProof/>
            <w:webHidden/>
          </w:rPr>
          <w:instrText xml:space="preserve"> PAGEREF _Toc131165540 \h </w:instrText>
        </w:r>
        <w:r w:rsidR="00AD0569">
          <w:rPr>
            <w:noProof/>
            <w:webHidden/>
          </w:rPr>
        </w:r>
        <w:r w:rsidR="00AD0569">
          <w:rPr>
            <w:noProof/>
            <w:webHidden/>
          </w:rPr>
          <w:fldChar w:fldCharType="separate"/>
        </w:r>
        <w:r w:rsidR="00AD0569">
          <w:rPr>
            <w:noProof/>
            <w:webHidden/>
          </w:rPr>
          <w:t>17</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41" w:history="1">
        <w:r w:rsidR="00AD0569" w:rsidRPr="00EA1098">
          <w:rPr>
            <w:rStyle w:val="a4"/>
            <w:rFonts w:ascii="Times New Roman" w:eastAsia="MS Mincho" w:hAnsi="Times New Roman"/>
            <w:noProof/>
            <w:kern w:val="32"/>
            <w:lang w:val="x-none" w:eastAsia="x-none"/>
          </w:rPr>
          <w:t xml:space="preserve">РАЗДЕЛ II. </w:t>
        </w:r>
        <w:r w:rsidR="00AD0569" w:rsidRPr="00EA1098">
          <w:rPr>
            <w:rStyle w:val="a4"/>
            <w:rFonts w:ascii="Times New Roman" w:eastAsia="MS Mincho" w:hAnsi="Times New Roman"/>
            <w:noProof/>
            <w:kern w:val="32"/>
            <w:lang w:eastAsia="x-none"/>
          </w:rPr>
          <w:t>ИНФОРМАЦИОННАЯ КАРТА</w:t>
        </w:r>
        <w:r w:rsidR="00AD0569">
          <w:rPr>
            <w:noProof/>
            <w:webHidden/>
          </w:rPr>
          <w:tab/>
        </w:r>
        <w:r w:rsidR="00AD0569">
          <w:rPr>
            <w:noProof/>
            <w:webHidden/>
          </w:rPr>
          <w:fldChar w:fldCharType="begin"/>
        </w:r>
        <w:r w:rsidR="00AD0569">
          <w:rPr>
            <w:noProof/>
            <w:webHidden/>
          </w:rPr>
          <w:instrText xml:space="preserve"> PAGEREF _Toc131165541 \h </w:instrText>
        </w:r>
        <w:r w:rsidR="00AD0569">
          <w:rPr>
            <w:noProof/>
            <w:webHidden/>
          </w:rPr>
        </w:r>
        <w:r w:rsidR="00AD0569">
          <w:rPr>
            <w:noProof/>
            <w:webHidden/>
          </w:rPr>
          <w:fldChar w:fldCharType="separate"/>
        </w:r>
        <w:r w:rsidR="00AD0569">
          <w:rPr>
            <w:noProof/>
            <w:webHidden/>
          </w:rPr>
          <w:t>17</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42" w:history="1">
        <w:r w:rsidR="00AD0569" w:rsidRPr="00EA1098">
          <w:rPr>
            <w:rStyle w:val="a4"/>
            <w:rFonts w:ascii="Times New Roman" w:eastAsia="MS Mincho" w:hAnsi="Times New Roman"/>
            <w:noProof/>
            <w:kern w:val="32"/>
            <w:lang w:val="x-none" w:eastAsia="x-none"/>
          </w:rPr>
          <w:t>РАЗДЕЛ III. ФОРМЫ ДЛЯ ЗАПОЛНЕНИЯ УЧАСТНИКАМИ ЗАКУПКИ</w:t>
        </w:r>
        <w:r w:rsidR="00AD0569">
          <w:rPr>
            <w:noProof/>
            <w:webHidden/>
          </w:rPr>
          <w:tab/>
        </w:r>
        <w:r w:rsidR="00AD0569">
          <w:rPr>
            <w:noProof/>
            <w:webHidden/>
          </w:rPr>
          <w:fldChar w:fldCharType="begin"/>
        </w:r>
        <w:r w:rsidR="00AD0569">
          <w:rPr>
            <w:noProof/>
            <w:webHidden/>
          </w:rPr>
          <w:instrText xml:space="preserve"> PAGEREF _Toc131165542 \h </w:instrText>
        </w:r>
        <w:r w:rsidR="00AD0569">
          <w:rPr>
            <w:noProof/>
            <w:webHidden/>
          </w:rPr>
        </w:r>
        <w:r w:rsidR="00AD0569">
          <w:rPr>
            <w:noProof/>
            <w:webHidden/>
          </w:rPr>
          <w:fldChar w:fldCharType="separate"/>
        </w:r>
        <w:r w:rsidR="00AD0569">
          <w:rPr>
            <w:noProof/>
            <w:webHidden/>
          </w:rPr>
          <w:t>22</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43" w:history="1">
        <w:r w:rsidR="00AD0569" w:rsidRPr="00EA1098">
          <w:rPr>
            <w:rStyle w:val="a4"/>
            <w:rFonts w:ascii="Times New Roman" w:eastAsia="MS Mincho" w:hAnsi="Times New Roman"/>
            <w:noProof/>
            <w:kern w:val="32"/>
            <w:lang w:val="x-none" w:eastAsia="x-none"/>
          </w:rPr>
          <w:t xml:space="preserve">Форма 1 </w:t>
        </w:r>
        <w:r w:rsidR="00AD0569" w:rsidRPr="00EA1098">
          <w:rPr>
            <w:rStyle w:val="a4"/>
            <w:rFonts w:ascii="Times New Roman" w:eastAsia="MS Mincho" w:hAnsi="Times New Roman"/>
            <w:noProof/>
            <w:kern w:val="32"/>
            <w:lang w:eastAsia="x-none"/>
          </w:rPr>
          <w:t>ТЕХНИЧЕСКОЕ ПРЕДЛОЖЕНИЕ</w:t>
        </w:r>
        <w:r w:rsidR="00AD0569">
          <w:rPr>
            <w:noProof/>
            <w:webHidden/>
          </w:rPr>
          <w:tab/>
        </w:r>
        <w:r w:rsidR="00AD0569">
          <w:rPr>
            <w:noProof/>
            <w:webHidden/>
          </w:rPr>
          <w:fldChar w:fldCharType="begin"/>
        </w:r>
        <w:r w:rsidR="00AD0569">
          <w:rPr>
            <w:noProof/>
            <w:webHidden/>
          </w:rPr>
          <w:instrText xml:space="preserve"> PAGEREF _Toc131165543 \h </w:instrText>
        </w:r>
        <w:r w:rsidR="00AD0569">
          <w:rPr>
            <w:noProof/>
            <w:webHidden/>
          </w:rPr>
        </w:r>
        <w:r w:rsidR="00AD0569">
          <w:rPr>
            <w:noProof/>
            <w:webHidden/>
          </w:rPr>
          <w:fldChar w:fldCharType="separate"/>
        </w:r>
        <w:r w:rsidR="00AD0569">
          <w:rPr>
            <w:noProof/>
            <w:webHidden/>
          </w:rPr>
          <w:t>22</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44" w:history="1">
        <w:r w:rsidR="00AD0569" w:rsidRPr="00EA1098">
          <w:rPr>
            <w:rStyle w:val="a4"/>
            <w:rFonts w:eastAsia="Calibri"/>
            <w:noProof/>
            <w:lang w:eastAsia="en-US"/>
          </w:rPr>
          <w:t>*</w:t>
        </w:r>
        <w:r w:rsidR="00AD0569" w:rsidRPr="00EA1098">
          <w:rPr>
            <w:rStyle w:val="a4"/>
            <w:rFonts w:ascii="Calibri" w:eastAsia="Calibri" w:hAnsi="Calibri"/>
            <w:noProof/>
            <w:lang w:eastAsia="en-US"/>
          </w:rPr>
          <w:t xml:space="preserve"> </w:t>
        </w:r>
        <w:r w:rsidR="00AD0569" w:rsidRPr="00EA1098">
          <w:rPr>
            <w:rStyle w:val="a4"/>
            <w:rFonts w:eastAsia="Calibri"/>
            <w:noProof/>
            <w:lang w:eastAsia="en-US"/>
          </w:rPr>
          <w:t>ГОСТ 940-81 «Кожа для подкладки обуви. Технические условия»,</w:t>
        </w:r>
        <w:r w:rsidR="00AD0569">
          <w:rPr>
            <w:noProof/>
            <w:webHidden/>
          </w:rPr>
          <w:tab/>
        </w:r>
        <w:r w:rsidR="00AD0569">
          <w:rPr>
            <w:noProof/>
            <w:webHidden/>
          </w:rPr>
          <w:fldChar w:fldCharType="begin"/>
        </w:r>
        <w:r w:rsidR="00AD0569">
          <w:rPr>
            <w:noProof/>
            <w:webHidden/>
          </w:rPr>
          <w:instrText xml:space="preserve"> PAGEREF _Toc131165544 \h </w:instrText>
        </w:r>
        <w:r w:rsidR="00AD0569">
          <w:rPr>
            <w:noProof/>
            <w:webHidden/>
          </w:rPr>
        </w:r>
        <w:r w:rsidR="00AD0569">
          <w:rPr>
            <w:noProof/>
            <w:webHidden/>
          </w:rPr>
          <w:fldChar w:fldCharType="separate"/>
        </w:r>
        <w:r w:rsidR="00AD0569">
          <w:rPr>
            <w:noProof/>
            <w:webHidden/>
          </w:rPr>
          <w:t>24</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45" w:history="1">
        <w:r w:rsidR="00AD0569" w:rsidRPr="00EA1098">
          <w:rPr>
            <w:rStyle w:val="a4"/>
            <w:rFonts w:eastAsia="Calibri"/>
            <w:noProof/>
            <w:lang w:eastAsia="en-US"/>
          </w:rPr>
          <w:t>**ГОСТ 19196-93 «Ткани обувные. Общие технические условия»,</w:t>
        </w:r>
        <w:r w:rsidR="00AD0569">
          <w:rPr>
            <w:noProof/>
            <w:webHidden/>
          </w:rPr>
          <w:tab/>
        </w:r>
        <w:r w:rsidR="00AD0569">
          <w:rPr>
            <w:noProof/>
            <w:webHidden/>
          </w:rPr>
          <w:fldChar w:fldCharType="begin"/>
        </w:r>
        <w:r w:rsidR="00AD0569">
          <w:rPr>
            <w:noProof/>
            <w:webHidden/>
          </w:rPr>
          <w:instrText xml:space="preserve"> PAGEREF _Toc131165545 \h </w:instrText>
        </w:r>
        <w:r w:rsidR="00AD0569">
          <w:rPr>
            <w:noProof/>
            <w:webHidden/>
          </w:rPr>
        </w:r>
        <w:r w:rsidR="00AD0569">
          <w:rPr>
            <w:noProof/>
            <w:webHidden/>
          </w:rPr>
          <w:fldChar w:fldCharType="separate"/>
        </w:r>
        <w:r w:rsidR="00AD0569">
          <w:rPr>
            <w:noProof/>
            <w:webHidden/>
          </w:rPr>
          <w:t>24</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46" w:history="1">
        <w:r w:rsidR="00AD0569" w:rsidRPr="00EA1098">
          <w:rPr>
            <w:rStyle w:val="a4"/>
            <w:rFonts w:ascii="Times New Roman" w:eastAsia="MS Mincho" w:hAnsi="Times New Roman"/>
            <w:noProof/>
            <w:kern w:val="32"/>
            <w:lang w:val="x-none" w:eastAsia="x-none"/>
          </w:rPr>
          <w:t xml:space="preserve">Форма 2 АНКЕТА УЧАСТНИКА </w:t>
        </w:r>
        <w:r w:rsidR="00AD0569" w:rsidRPr="00EA1098">
          <w:rPr>
            <w:rStyle w:val="a4"/>
            <w:rFonts w:ascii="Times New Roman" w:eastAsia="MS Mincho" w:hAnsi="Times New Roman"/>
            <w:noProof/>
            <w:kern w:val="32"/>
            <w:lang w:eastAsia="x-none"/>
          </w:rPr>
          <w:t>ЗАПРОСА КОТИРОВОК</w:t>
        </w:r>
        <w:r w:rsidR="00AD0569">
          <w:rPr>
            <w:noProof/>
            <w:webHidden/>
          </w:rPr>
          <w:tab/>
        </w:r>
        <w:r w:rsidR="00AD0569">
          <w:rPr>
            <w:noProof/>
            <w:webHidden/>
          </w:rPr>
          <w:fldChar w:fldCharType="begin"/>
        </w:r>
        <w:r w:rsidR="00AD0569">
          <w:rPr>
            <w:noProof/>
            <w:webHidden/>
          </w:rPr>
          <w:instrText xml:space="preserve"> PAGEREF _Toc131165546 \h </w:instrText>
        </w:r>
        <w:r w:rsidR="00AD0569">
          <w:rPr>
            <w:noProof/>
            <w:webHidden/>
          </w:rPr>
        </w:r>
        <w:r w:rsidR="00AD0569">
          <w:rPr>
            <w:noProof/>
            <w:webHidden/>
          </w:rPr>
          <w:fldChar w:fldCharType="separate"/>
        </w:r>
        <w:r w:rsidR="00AD0569">
          <w:rPr>
            <w:noProof/>
            <w:webHidden/>
          </w:rPr>
          <w:t>26</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47" w:history="1">
        <w:r w:rsidR="00AD0569" w:rsidRPr="00EA1098">
          <w:rPr>
            <w:rStyle w:val="a4"/>
            <w:rFonts w:ascii="Times New Roman" w:eastAsia="MS Mincho" w:hAnsi="Times New Roman"/>
            <w:noProof/>
            <w:kern w:val="32"/>
            <w:lang w:val="x-none" w:eastAsia="x-none"/>
          </w:rPr>
          <w:t xml:space="preserve">Форма </w:t>
        </w:r>
        <w:r w:rsidR="00AD0569" w:rsidRPr="00EA1098">
          <w:rPr>
            <w:rStyle w:val="a4"/>
            <w:rFonts w:ascii="Times New Roman" w:eastAsia="MS Mincho" w:hAnsi="Times New Roman"/>
            <w:noProof/>
            <w:kern w:val="32"/>
            <w:lang w:eastAsia="x-none"/>
          </w:rPr>
          <w:t>3</w:t>
        </w:r>
        <w:r w:rsidR="00AD0569" w:rsidRPr="00EA1098">
          <w:rPr>
            <w:rStyle w:val="a4"/>
            <w:rFonts w:ascii="Times New Roman" w:eastAsia="MS Mincho" w:hAnsi="Times New Roman"/>
            <w:noProof/>
            <w:kern w:val="32"/>
            <w:lang w:val="x-none" w:eastAsia="x-none"/>
          </w:rPr>
          <w:t xml:space="preserve"> РЕКОМЕНДУЕМАЯ ФОРМА ЗАПРОСА РАЗЪЯСНЕНИЙ </w:t>
        </w:r>
        <w:r w:rsidR="00AD0569" w:rsidRPr="00EA1098">
          <w:rPr>
            <w:rStyle w:val="a4"/>
            <w:rFonts w:ascii="Times New Roman" w:eastAsia="MS Mincho" w:hAnsi="Times New Roman"/>
            <w:noProof/>
            <w:kern w:val="32"/>
            <w:lang w:eastAsia="x-none"/>
          </w:rPr>
          <w:t>ИЗВЕЩЕНИЯ</w:t>
        </w:r>
        <w:r w:rsidR="00AD0569" w:rsidRPr="00EA1098">
          <w:rPr>
            <w:rStyle w:val="a4"/>
            <w:rFonts w:ascii="Times New Roman" w:eastAsia="MS Mincho" w:hAnsi="Times New Roman"/>
            <w:noProof/>
            <w:kern w:val="32"/>
            <w:lang w:val="x-none" w:eastAsia="x-none"/>
          </w:rPr>
          <w:t xml:space="preserve"> О ЗАКУПКЕ</w:t>
        </w:r>
        <w:r w:rsidR="00AD0569">
          <w:rPr>
            <w:noProof/>
            <w:webHidden/>
          </w:rPr>
          <w:tab/>
        </w:r>
        <w:r w:rsidR="00AD0569">
          <w:rPr>
            <w:noProof/>
            <w:webHidden/>
          </w:rPr>
          <w:fldChar w:fldCharType="begin"/>
        </w:r>
        <w:r w:rsidR="00AD0569">
          <w:rPr>
            <w:noProof/>
            <w:webHidden/>
          </w:rPr>
          <w:instrText xml:space="preserve"> PAGEREF _Toc131165547 \h </w:instrText>
        </w:r>
        <w:r w:rsidR="00AD0569">
          <w:rPr>
            <w:noProof/>
            <w:webHidden/>
          </w:rPr>
        </w:r>
        <w:r w:rsidR="00AD0569">
          <w:rPr>
            <w:noProof/>
            <w:webHidden/>
          </w:rPr>
          <w:fldChar w:fldCharType="separate"/>
        </w:r>
        <w:r w:rsidR="00AD0569">
          <w:rPr>
            <w:noProof/>
            <w:webHidden/>
          </w:rPr>
          <w:t>27</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48" w:history="1">
        <w:r w:rsidR="00AD0569" w:rsidRPr="00EA1098">
          <w:rPr>
            <w:rStyle w:val="a4"/>
            <w:rFonts w:ascii="Times New Roman" w:eastAsia="MS Mincho" w:hAnsi="Times New Roman"/>
            <w:noProof/>
            <w:kern w:val="32"/>
            <w:lang w:val="x-none" w:eastAsia="x-none"/>
          </w:rPr>
          <w:t xml:space="preserve">Форма </w:t>
        </w:r>
        <w:r w:rsidR="00AD0569" w:rsidRPr="00EA1098">
          <w:rPr>
            <w:rStyle w:val="a4"/>
            <w:rFonts w:ascii="Times New Roman" w:eastAsia="MS Mincho" w:hAnsi="Times New Roman"/>
            <w:noProof/>
            <w:kern w:val="32"/>
            <w:lang w:eastAsia="x-none"/>
          </w:rPr>
          <w:t>4</w:t>
        </w:r>
        <w:r w:rsidR="00AD0569" w:rsidRPr="00EA1098">
          <w:rPr>
            <w:rStyle w:val="a4"/>
            <w:rFonts w:ascii="Times New Roman" w:eastAsia="MS Mincho" w:hAnsi="Times New Roman"/>
            <w:noProof/>
            <w:kern w:val="32"/>
            <w:lang w:val="x-none" w:eastAsia="x-none"/>
          </w:rPr>
          <w:t xml:space="preserve"> </w:t>
        </w:r>
        <w:r w:rsidR="00AD0569" w:rsidRPr="00EA1098">
          <w:rPr>
            <w:rStyle w:val="a4"/>
            <w:rFonts w:ascii="Times New Roman" w:eastAsia="MS Mincho" w:hAnsi="Times New Roman"/>
            <w:noProof/>
            <w:kern w:val="32"/>
            <w:lang w:eastAsia="x-none"/>
          </w:rPr>
          <w:t>ЦЕНОВОЕ</w:t>
        </w:r>
        <w:r w:rsidR="00AD0569" w:rsidRPr="00EA1098">
          <w:rPr>
            <w:rStyle w:val="a4"/>
            <w:rFonts w:ascii="Times New Roman" w:eastAsia="MS Mincho" w:hAnsi="Times New Roman"/>
            <w:noProof/>
            <w:kern w:val="32"/>
            <w:lang w:val="x-none" w:eastAsia="x-none"/>
          </w:rPr>
          <w:t xml:space="preserve"> ПРЕДЛОЖЕНИЕ</w:t>
        </w:r>
        <w:r w:rsidR="00AD0569">
          <w:rPr>
            <w:noProof/>
            <w:webHidden/>
          </w:rPr>
          <w:tab/>
        </w:r>
        <w:r w:rsidR="00AD0569">
          <w:rPr>
            <w:noProof/>
            <w:webHidden/>
          </w:rPr>
          <w:fldChar w:fldCharType="begin"/>
        </w:r>
        <w:r w:rsidR="00AD0569">
          <w:rPr>
            <w:noProof/>
            <w:webHidden/>
          </w:rPr>
          <w:instrText xml:space="preserve"> PAGEREF _Toc131165548 \h </w:instrText>
        </w:r>
        <w:r w:rsidR="00AD0569">
          <w:rPr>
            <w:noProof/>
            <w:webHidden/>
          </w:rPr>
        </w:r>
        <w:r w:rsidR="00AD0569">
          <w:rPr>
            <w:noProof/>
            <w:webHidden/>
          </w:rPr>
          <w:fldChar w:fldCharType="separate"/>
        </w:r>
        <w:r w:rsidR="00AD0569">
          <w:rPr>
            <w:noProof/>
            <w:webHidden/>
          </w:rPr>
          <w:t>28</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49" w:history="1">
        <w:r w:rsidR="00AD0569" w:rsidRPr="00EA1098">
          <w:rPr>
            <w:rStyle w:val="a4"/>
            <w:rFonts w:ascii="Times New Roman" w:eastAsia="MS Mincho" w:hAnsi="Times New Roman"/>
            <w:noProof/>
            <w:kern w:val="32"/>
            <w:lang w:val="x-none" w:eastAsia="x-none"/>
          </w:rPr>
          <w:t xml:space="preserve">РАЗДЕЛ IV. </w:t>
        </w:r>
        <w:r w:rsidR="00AD0569" w:rsidRPr="00EA1098">
          <w:rPr>
            <w:rStyle w:val="a4"/>
            <w:rFonts w:ascii="Times New Roman" w:eastAsia="MS Mincho" w:hAnsi="Times New Roman"/>
            <w:noProof/>
            <w:kern w:val="32"/>
            <w:lang w:eastAsia="x-none"/>
          </w:rPr>
          <w:t>ТЕХНИЧЕСКОЕ ЗАДАНИЕ</w:t>
        </w:r>
        <w:r w:rsidR="00AD0569">
          <w:rPr>
            <w:noProof/>
            <w:webHidden/>
          </w:rPr>
          <w:tab/>
        </w:r>
        <w:r w:rsidR="00AD0569">
          <w:rPr>
            <w:noProof/>
            <w:webHidden/>
          </w:rPr>
          <w:fldChar w:fldCharType="begin"/>
        </w:r>
        <w:r w:rsidR="00AD0569">
          <w:rPr>
            <w:noProof/>
            <w:webHidden/>
          </w:rPr>
          <w:instrText xml:space="preserve"> PAGEREF _Toc131165549 \h </w:instrText>
        </w:r>
        <w:r w:rsidR="00AD0569">
          <w:rPr>
            <w:noProof/>
            <w:webHidden/>
          </w:rPr>
        </w:r>
        <w:r w:rsidR="00AD0569">
          <w:rPr>
            <w:noProof/>
            <w:webHidden/>
          </w:rPr>
          <w:fldChar w:fldCharType="separate"/>
        </w:r>
        <w:r w:rsidR="00AD0569">
          <w:rPr>
            <w:noProof/>
            <w:webHidden/>
          </w:rPr>
          <w:t>29</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0" w:history="1">
        <w:r w:rsidR="00AD0569" w:rsidRPr="00EA1098">
          <w:rPr>
            <w:rStyle w:val="a4"/>
            <w:noProof/>
          </w:rPr>
          <w:t>* ГОСТ 940-81 «Кожа для подкладки обуви. Технические условия»,</w:t>
        </w:r>
        <w:r w:rsidR="00AD0569">
          <w:rPr>
            <w:noProof/>
            <w:webHidden/>
          </w:rPr>
          <w:tab/>
        </w:r>
        <w:r w:rsidR="00AD0569">
          <w:rPr>
            <w:noProof/>
            <w:webHidden/>
          </w:rPr>
          <w:fldChar w:fldCharType="begin"/>
        </w:r>
        <w:r w:rsidR="00AD0569">
          <w:rPr>
            <w:noProof/>
            <w:webHidden/>
          </w:rPr>
          <w:instrText xml:space="preserve"> PAGEREF _Toc131165550 \h </w:instrText>
        </w:r>
        <w:r w:rsidR="00AD0569">
          <w:rPr>
            <w:noProof/>
            <w:webHidden/>
          </w:rPr>
        </w:r>
        <w:r w:rsidR="00AD0569">
          <w:rPr>
            <w:noProof/>
            <w:webHidden/>
          </w:rPr>
          <w:fldChar w:fldCharType="separate"/>
        </w:r>
        <w:r w:rsidR="00AD0569">
          <w:rPr>
            <w:noProof/>
            <w:webHidden/>
          </w:rPr>
          <w:t>30</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1" w:history="1">
        <w:r w:rsidR="00AD0569" w:rsidRPr="00EA1098">
          <w:rPr>
            <w:rStyle w:val="a4"/>
            <w:noProof/>
          </w:rPr>
          <w:t>**ГОСТ 19196-93 «Ткани обувные. Общие технические условия»,</w:t>
        </w:r>
        <w:r w:rsidR="00AD0569">
          <w:rPr>
            <w:noProof/>
            <w:webHidden/>
          </w:rPr>
          <w:tab/>
        </w:r>
        <w:r w:rsidR="00AD0569">
          <w:rPr>
            <w:noProof/>
            <w:webHidden/>
          </w:rPr>
          <w:fldChar w:fldCharType="begin"/>
        </w:r>
        <w:r w:rsidR="00AD0569">
          <w:rPr>
            <w:noProof/>
            <w:webHidden/>
          </w:rPr>
          <w:instrText xml:space="preserve"> PAGEREF _Toc131165551 \h </w:instrText>
        </w:r>
        <w:r w:rsidR="00AD0569">
          <w:rPr>
            <w:noProof/>
            <w:webHidden/>
          </w:rPr>
        </w:r>
        <w:r w:rsidR="00AD0569">
          <w:rPr>
            <w:noProof/>
            <w:webHidden/>
          </w:rPr>
          <w:fldChar w:fldCharType="separate"/>
        </w:r>
        <w:r w:rsidR="00AD0569">
          <w:rPr>
            <w:noProof/>
            <w:webHidden/>
          </w:rPr>
          <w:t>30</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2" w:history="1">
        <w:r w:rsidR="00AD0569" w:rsidRPr="00EA1098">
          <w:rPr>
            <w:rStyle w:val="a4"/>
            <w:noProof/>
          </w:rPr>
          <w:t>* ГОСТ 940-81 «Кожа для подкладки обуви. Технические условия»,</w:t>
        </w:r>
        <w:r w:rsidR="00AD0569">
          <w:rPr>
            <w:noProof/>
            <w:webHidden/>
          </w:rPr>
          <w:tab/>
        </w:r>
        <w:r w:rsidR="00AD0569">
          <w:rPr>
            <w:noProof/>
            <w:webHidden/>
          </w:rPr>
          <w:fldChar w:fldCharType="begin"/>
        </w:r>
        <w:r w:rsidR="00AD0569">
          <w:rPr>
            <w:noProof/>
            <w:webHidden/>
          </w:rPr>
          <w:instrText xml:space="preserve"> PAGEREF _Toc131165552 \h </w:instrText>
        </w:r>
        <w:r w:rsidR="00AD0569">
          <w:rPr>
            <w:noProof/>
            <w:webHidden/>
          </w:rPr>
        </w:r>
        <w:r w:rsidR="00AD0569">
          <w:rPr>
            <w:noProof/>
            <w:webHidden/>
          </w:rPr>
          <w:fldChar w:fldCharType="separate"/>
        </w:r>
        <w:r w:rsidR="00AD0569">
          <w:rPr>
            <w:noProof/>
            <w:webHidden/>
          </w:rPr>
          <w:t>31</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3" w:history="1">
        <w:r w:rsidR="00AD0569" w:rsidRPr="00EA1098">
          <w:rPr>
            <w:rStyle w:val="a4"/>
            <w:noProof/>
          </w:rPr>
          <w:t>**ГОСТ 19196-93 «Ткани обувные. Общие технические условия»,</w:t>
        </w:r>
        <w:r w:rsidR="00AD0569">
          <w:rPr>
            <w:noProof/>
            <w:webHidden/>
          </w:rPr>
          <w:tab/>
        </w:r>
        <w:r w:rsidR="00AD0569">
          <w:rPr>
            <w:noProof/>
            <w:webHidden/>
          </w:rPr>
          <w:fldChar w:fldCharType="begin"/>
        </w:r>
        <w:r w:rsidR="00AD0569">
          <w:rPr>
            <w:noProof/>
            <w:webHidden/>
          </w:rPr>
          <w:instrText xml:space="preserve"> PAGEREF _Toc131165553 \h </w:instrText>
        </w:r>
        <w:r w:rsidR="00AD0569">
          <w:rPr>
            <w:noProof/>
            <w:webHidden/>
          </w:rPr>
        </w:r>
        <w:r w:rsidR="00AD0569">
          <w:rPr>
            <w:noProof/>
            <w:webHidden/>
          </w:rPr>
          <w:fldChar w:fldCharType="separate"/>
        </w:r>
        <w:r w:rsidR="00AD0569">
          <w:rPr>
            <w:noProof/>
            <w:webHidden/>
          </w:rPr>
          <w:t>31</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4" w:history="1">
        <w:r w:rsidR="00AD0569" w:rsidRPr="00EA1098">
          <w:rPr>
            <w:rStyle w:val="a4"/>
            <w:noProof/>
          </w:rPr>
          <w:t>ГОСТ 28507-99 «Обувь специальная кожаная для защиты от механических воздействий»,</w:t>
        </w:r>
        <w:r w:rsidR="00AD0569">
          <w:rPr>
            <w:noProof/>
            <w:webHidden/>
          </w:rPr>
          <w:tab/>
        </w:r>
        <w:r w:rsidR="00AD0569">
          <w:rPr>
            <w:noProof/>
            <w:webHidden/>
          </w:rPr>
          <w:fldChar w:fldCharType="begin"/>
        </w:r>
        <w:r w:rsidR="00AD0569">
          <w:rPr>
            <w:noProof/>
            <w:webHidden/>
          </w:rPr>
          <w:instrText xml:space="preserve"> PAGEREF _Toc131165554 \h </w:instrText>
        </w:r>
        <w:r w:rsidR="00AD0569">
          <w:rPr>
            <w:noProof/>
            <w:webHidden/>
          </w:rPr>
        </w:r>
        <w:r w:rsidR="00AD0569">
          <w:rPr>
            <w:noProof/>
            <w:webHidden/>
          </w:rPr>
          <w:fldChar w:fldCharType="separate"/>
        </w:r>
        <w:r w:rsidR="00AD0569">
          <w:rPr>
            <w:noProof/>
            <w:webHidden/>
          </w:rPr>
          <w:t>32</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5" w:history="1">
        <w:r w:rsidR="00AD0569" w:rsidRPr="00EA1098">
          <w:rPr>
            <w:rStyle w:val="a4"/>
            <w:noProof/>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  * ГОСТ 940-81 «Кожа для подкладки обуви. Технические условия»,</w:t>
        </w:r>
        <w:r w:rsidR="00AD0569">
          <w:rPr>
            <w:noProof/>
            <w:webHidden/>
          </w:rPr>
          <w:tab/>
        </w:r>
        <w:r w:rsidR="00AD0569">
          <w:rPr>
            <w:noProof/>
            <w:webHidden/>
          </w:rPr>
          <w:fldChar w:fldCharType="begin"/>
        </w:r>
        <w:r w:rsidR="00AD0569">
          <w:rPr>
            <w:noProof/>
            <w:webHidden/>
          </w:rPr>
          <w:instrText xml:space="preserve"> PAGEREF _Toc131165555 \h </w:instrText>
        </w:r>
        <w:r w:rsidR="00AD0569">
          <w:rPr>
            <w:noProof/>
            <w:webHidden/>
          </w:rPr>
        </w:r>
        <w:r w:rsidR="00AD0569">
          <w:rPr>
            <w:noProof/>
            <w:webHidden/>
          </w:rPr>
          <w:fldChar w:fldCharType="separate"/>
        </w:r>
        <w:r w:rsidR="00AD0569">
          <w:rPr>
            <w:noProof/>
            <w:webHidden/>
          </w:rPr>
          <w:t>32</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6" w:history="1">
        <w:r w:rsidR="00AD0569" w:rsidRPr="00EA1098">
          <w:rPr>
            <w:rStyle w:val="a4"/>
            <w:noProof/>
          </w:rPr>
          <w:t>**ГОСТ 19196-93 «Ткани обувные. Общие технические условия»,</w:t>
        </w:r>
        <w:r w:rsidR="00AD0569">
          <w:rPr>
            <w:noProof/>
            <w:webHidden/>
          </w:rPr>
          <w:tab/>
        </w:r>
        <w:r w:rsidR="00AD0569">
          <w:rPr>
            <w:noProof/>
            <w:webHidden/>
          </w:rPr>
          <w:fldChar w:fldCharType="begin"/>
        </w:r>
        <w:r w:rsidR="00AD0569">
          <w:rPr>
            <w:noProof/>
            <w:webHidden/>
          </w:rPr>
          <w:instrText xml:space="preserve"> PAGEREF _Toc131165556 \h </w:instrText>
        </w:r>
        <w:r w:rsidR="00AD0569">
          <w:rPr>
            <w:noProof/>
            <w:webHidden/>
          </w:rPr>
        </w:r>
        <w:r w:rsidR="00AD0569">
          <w:rPr>
            <w:noProof/>
            <w:webHidden/>
          </w:rPr>
          <w:fldChar w:fldCharType="separate"/>
        </w:r>
        <w:r w:rsidR="00AD0569">
          <w:rPr>
            <w:noProof/>
            <w:webHidden/>
          </w:rPr>
          <w:t>32</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7" w:history="1">
        <w:r w:rsidR="00AD0569" w:rsidRPr="00EA1098">
          <w:rPr>
            <w:rStyle w:val="a4"/>
            <w:noProof/>
          </w:rPr>
          <w:t>***ГОСТ 7296-81 «Обувь. Маркировка, упаковка, транспортирование и хранение».</w:t>
        </w:r>
        <w:r w:rsidR="00AD0569">
          <w:rPr>
            <w:noProof/>
            <w:webHidden/>
          </w:rPr>
          <w:tab/>
        </w:r>
        <w:r w:rsidR="00AD0569">
          <w:rPr>
            <w:noProof/>
            <w:webHidden/>
          </w:rPr>
          <w:fldChar w:fldCharType="begin"/>
        </w:r>
        <w:r w:rsidR="00AD0569">
          <w:rPr>
            <w:noProof/>
            <w:webHidden/>
          </w:rPr>
          <w:instrText xml:space="preserve"> PAGEREF _Toc131165557 \h </w:instrText>
        </w:r>
        <w:r w:rsidR="00AD0569">
          <w:rPr>
            <w:noProof/>
            <w:webHidden/>
          </w:rPr>
        </w:r>
        <w:r w:rsidR="00AD0569">
          <w:rPr>
            <w:noProof/>
            <w:webHidden/>
          </w:rPr>
          <w:fldChar w:fldCharType="separate"/>
        </w:r>
        <w:r w:rsidR="00AD0569">
          <w:rPr>
            <w:noProof/>
            <w:webHidden/>
          </w:rPr>
          <w:t>32</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8" w:history="1">
        <w:r w:rsidR="00AD0569" w:rsidRPr="00EA1098">
          <w:rPr>
            <w:rStyle w:val="a4"/>
            <w:rFonts w:ascii="Times New Roman" w:eastAsia="MS Mincho" w:hAnsi="Times New Roman"/>
            <w:noProof/>
            <w:kern w:val="32"/>
            <w:lang w:val="x-none" w:eastAsia="x-none"/>
          </w:rPr>
          <w:t xml:space="preserve">РАЗДЕЛ V. </w:t>
        </w:r>
        <w:r w:rsidR="00AD0569" w:rsidRPr="00EA1098">
          <w:rPr>
            <w:rStyle w:val="a4"/>
            <w:rFonts w:ascii="Times New Roman" w:eastAsia="MS Mincho" w:hAnsi="Times New Roman"/>
            <w:noProof/>
            <w:kern w:val="32"/>
            <w:lang w:eastAsia="x-none"/>
          </w:rPr>
          <w:t>ПРОЕКТ ДОГОВОРА</w:t>
        </w:r>
        <w:r w:rsidR="00AD0569">
          <w:rPr>
            <w:noProof/>
            <w:webHidden/>
          </w:rPr>
          <w:tab/>
        </w:r>
        <w:r w:rsidR="00AD0569">
          <w:rPr>
            <w:noProof/>
            <w:webHidden/>
          </w:rPr>
          <w:fldChar w:fldCharType="begin"/>
        </w:r>
        <w:r w:rsidR="00AD0569">
          <w:rPr>
            <w:noProof/>
            <w:webHidden/>
          </w:rPr>
          <w:instrText xml:space="preserve"> PAGEREF _Toc131165558 \h </w:instrText>
        </w:r>
        <w:r w:rsidR="00AD0569">
          <w:rPr>
            <w:noProof/>
            <w:webHidden/>
          </w:rPr>
        </w:r>
        <w:r w:rsidR="00AD0569">
          <w:rPr>
            <w:noProof/>
            <w:webHidden/>
          </w:rPr>
          <w:fldChar w:fldCharType="separate"/>
        </w:r>
        <w:r w:rsidR="00AD0569">
          <w:rPr>
            <w:noProof/>
            <w:webHidden/>
          </w:rPr>
          <w:t>33</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59" w:history="1">
        <w:r w:rsidR="00AD0569" w:rsidRPr="00EA1098">
          <w:rPr>
            <w:rStyle w:val="a4"/>
            <w:rFonts w:eastAsia="Calibri"/>
            <w:noProof/>
          </w:rPr>
          <w:t>1. ПРЕДМЕТ ДОГОВОРА</w:t>
        </w:r>
        <w:r w:rsidR="00AD0569">
          <w:rPr>
            <w:noProof/>
            <w:webHidden/>
          </w:rPr>
          <w:tab/>
        </w:r>
        <w:r w:rsidR="00AD0569">
          <w:rPr>
            <w:noProof/>
            <w:webHidden/>
          </w:rPr>
          <w:fldChar w:fldCharType="begin"/>
        </w:r>
        <w:r w:rsidR="00AD0569">
          <w:rPr>
            <w:noProof/>
            <w:webHidden/>
          </w:rPr>
          <w:instrText xml:space="preserve"> PAGEREF _Toc131165559 \h </w:instrText>
        </w:r>
        <w:r w:rsidR="00AD0569">
          <w:rPr>
            <w:noProof/>
            <w:webHidden/>
          </w:rPr>
        </w:r>
        <w:r w:rsidR="00AD0569">
          <w:rPr>
            <w:noProof/>
            <w:webHidden/>
          </w:rPr>
          <w:fldChar w:fldCharType="separate"/>
        </w:r>
        <w:r w:rsidR="00AD0569">
          <w:rPr>
            <w:noProof/>
            <w:webHidden/>
          </w:rPr>
          <w:t>33</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0" w:history="1">
        <w:r w:rsidR="00AD0569" w:rsidRPr="00EA1098">
          <w:rPr>
            <w:rStyle w:val="a4"/>
            <w:rFonts w:eastAsia="Calibri"/>
            <w:noProof/>
          </w:rPr>
          <w:t>2. СРОКИ И ПОРЯДОК ПОСТАВКИ</w:t>
        </w:r>
        <w:r w:rsidR="00AD0569">
          <w:rPr>
            <w:noProof/>
            <w:webHidden/>
          </w:rPr>
          <w:tab/>
        </w:r>
        <w:r w:rsidR="00AD0569">
          <w:rPr>
            <w:noProof/>
            <w:webHidden/>
          </w:rPr>
          <w:fldChar w:fldCharType="begin"/>
        </w:r>
        <w:r w:rsidR="00AD0569">
          <w:rPr>
            <w:noProof/>
            <w:webHidden/>
          </w:rPr>
          <w:instrText xml:space="preserve"> PAGEREF _Toc131165560 \h </w:instrText>
        </w:r>
        <w:r w:rsidR="00AD0569">
          <w:rPr>
            <w:noProof/>
            <w:webHidden/>
          </w:rPr>
        </w:r>
        <w:r w:rsidR="00AD0569">
          <w:rPr>
            <w:noProof/>
            <w:webHidden/>
          </w:rPr>
          <w:fldChar w:fldCharType="separate"/>
        </w:r>
        <w:r w:rsidR="00AD0569">
          <w:rPr>
            <w:noProof/>
            <w:webHidden/>
          </w:rPr>
          <w:t>34</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1" w:history="1">
        <w:r w:rsidR="00AD0569" w:rsidRPr="00EA1098">
          <w:rPr>
            <w:rStyle w:val="a4"/>
            <w:rFonts w:eastAsia="Calibri"/>
            <w:noProof/>
          </w:rPr>
          <w:t>2.2. Поставщик не менее чем за 2 (два) рабочих дня уведомляет Покупателя о дате поставки Товара, любым доступным способом.</w:t>
        </w:r>
        <w:r w:rsidR="00AD0569">
          <w:rPr>
            <w:noProof/>
            <w:webHidden/>
          </w:rPr>
          <w:tab/>
        </w:r>
        <w:r w:rsidR="00AD0569">
          <w:rPr>
            <w:noProof/>
            <w:webHidden/>
          </w:rPr>
          <w:fldChar w:fldCharType="begin"/>
        </w:r>
        <w:r w:rsidR="00AD0569">
          <w:rPr>
            <w:noProof/>
            <w:webHidden/>
          </w:rPr>
          <w:instrText xml:space="preserve"> PAGEREF _Toc131165561 \h </w:instrText>
        </w:r>
        <w:r w:rsidR="00AD0569">
          <w:rPr>
            <w:noProof/>
            <w:webHidden/>
          </w:rPr>
        </w:r>
        <w:r w:rsidR="00AD0569">
          <w:rPr>
            <w:noProof/>
            <w:webHidden/>
          </w:rPr>
          <w:fldChar w:fldCharType="separate"/>
        </w:r>
        <w:r w:rsidR="00AD0569">
          <w:rPr>
            <w:noProof/>
            <w:webHidden/>
          </w:rPr>
          <w:t>34</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2" w:history="1">
        <w:r w:rsidR="00AD0569" w:rsidRPr="00EA1098">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sidR="00AD0569">
          <w:rPr>
            <w:noProof/>
            <w:webHidden/>
          </w:rPr>
          <w:tab/>
        </w:r>
        <w:r w:rsidR="00AD0569">
          <w:rPr>
            <w:noProof/>
            <w:webHidden/>
          </w:rPr>
          <w:fldChar w:fldCharType="begin"/>
        </w:r>
        <w:r w:rsidR="00AD0569">
          <w:rPr>
            <w:noProof/>
            <w:webHidden/>
          </w:rPr>
          <w:instrText xml:space="preserve"> PAGEREF _Toc131165562 \h </w:instrText>
        </w:r>
        <w:r w:rsidR="00AD0569">
          <w:rPr>
            <w:noProof/>
            <w:webHidden/>
          </w:rPr>
        </w:r>
        <w:r w:rsidR="00AD0569">
          <w:rPr>
            <w:noProof/>
            <w:webHidden/>
          </w:rPr>
          <w:fldChar w:fldCharType="separate"/>
        </w:r>
        <w:r w:rsidR="00AD0569">
          <w:rPr>
            <w:noProof/>
            <w:webHidden/>
          </w:rPr>
          <w:t>34</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3" w:history="1">
        <w:r w:rsidR="00AD0569" w:rsidRPr="00EA1098">
          <w:rPr>
            <w:rStyle w:val="a4"/>
            <w:rFonts w:eastAsia="Calibri"/>
            <w:noProof/>
          </w:rPr>
          <w:t>2.4. Товар должен быть затарен (упакован)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AD0569">
          <w:rPr>
            <w:noProof/>
            <w:webHidden/>
          </w:rPr>
          <w:tab/>
        </w:r>
        <w:r w:rsidR="00AD0569">
          <w:rPr>
            <w:noProof/>
            <w:webHidden/>
          </w:rPr>
          <w:fldChar w:fldCharType="begin"/>
        </w:r>
        <w:r w:rsidR="00AD0569">
          <w:rPr>
            <w:noProof/>
            <w:webHidden/>
          </w:rPr>
          <w:instrText xml:space="preserve"> PAGEREF _Toc131165563 \h </w:instrText>
        </w:r>
        <w:r w:rsidR="00AD0569">
          <w:rPr>
            <w:noProof/>
            <w:webHidden/>
          </w:rPr>
        </w:r>
        <w:r w:rsidR="00AD0569">
          <w:rPr>
            <w:noProof/>
            <w:webHidden/>
          </w:rPr>
          <w:fldChar w:fldCharType="separate"/>
        </w:r>
        <w:r w:rsidR="00AD0569">
          <w:rPr>
            <w:noProof/>
            <w:webHidden/>
          </w:rPr>
          <w:t>34</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4" w:history="1">
        <w:r w:rsidR="00AD0569" w:rsidRPr="00EA1098">
          <w:rPr>
            <w:rStyle w:val="a4"/>
            <w:rFonts w:eastAsia="Calibri"/>
            <w:noProof/>
          </w:rPr>
          <w:t>3. ЦЕНА И ПОРЯДОК РАСЧЕТОВ</w:t>
        </w:r>
        <w:r w:rsidR="00AD0569">
          <w:rPr>
            <w:noProof/>
            <w:webHidden/>
          </w:rPr>
          <w:tab/>
        </w:r>
        <w:r w:rsidR="00AD0569">
          <w:rPr>
            <w:noProof/>
            <w:webHidden/>
          </w:rPr>
          <w:fldChar w:fldCharType="begin"/>
        </w:r>
        <w:r w:rsidR="00AD0569">
          <w:rPr>
            <w:noProof/>
            <w:webHidden/>
          </w:rPr>
          <w:instrText xml:space="preserve"> PAGEREF _Toc131165564 \h </w:instrText>
        </w:r>
        <w:r w:rsidR="00AD0569">
          <w:rPr>
            <w:noProof/>
            <w:webHidden/>
          </w:rPr>
        </w:r>
        <w:r w:rsidR="00AD0569">
          <w:rPr>
            <w:noProof/>
            <w:webHidden/>
          </w:rPr>
          <w:fldChar w:fldCharType="separate"/>
        </w:r>
        <w:r w:rsidR="00AD0569">
          <w:rPr>
            <w:noProof/>
            <w:webHidden/>
          </w:rPr>
          <w:t>34</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5" w:history="1">
        <w:r w:rsidR="00AD0569" w:rsidRPr="00EA1098">
          <w:rPr>
            <w:rStyle w:val="a4"/>
            <w:rFonts w:eastAsia="Calibri"/>
            <w:noProof/>
          </w:rPr>
          <w:t>4. ОТВЕТСТВЕННОСТЬ СТОРОН</w:t>
        </w:r>
        <w:r w:rsidR="00AD0569">
          <w:rPr>
            <w:noProof/>
            <w:webHidden/>
          </w:rPr>
          <w:tab/>
        </w:r>
        <w:r w:rsidR="00AD0569">
          <w:rPr>
            <w:noProof/>
            <w:webHidden/>
          </w:rPr>
          <w:fldChar w:fldCharType="begin"/>
        </w:r>
        <w:r w:rsidR="00AD0569">
          <w:rPr>
            <w:noProof/>
            <w:webHidden/>
          </w:rPr>
          <w:instrText xml:space="preserve"> PAGEREF _Toc131165565 \h </w:instrText>
        </w:r>
        <w:r w:rsidR="00AD0569">
          <w:rPr>
            <w:noProof/>
            <w:webHidden/>
          </w:rPr>
        </w:r>
        <w:r w:rsidR="00AD0569">
          <w:rPr>
            <w:noProof/>
            <w:webHidden/>
          </w:rPr>
          <w:fldChar w:fldCharType="separate"/>
        </w:r>
        <w:r w:rsidR="00AD0569">
          <w:rPr>
            <w:noProof/>
            <w:webHidden/>
          </w:rPr>
          <w:t>35</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6" w:history="1">
        <w:r w:rsidR="00AD0569" w:rsidRPr="00EA1098">
          <w:rPr>
            <w:rStyle w:val="a4"/>
            <w:rFonts w:eastAsia="Calibri"/>
            <w:noProof/>
          </w:rPr>
          <w:t>5. ОБСТОЯТЕЛЬСТВА НЕПРЕОДОЛИМОЙ СИЛЫ (ФОРС-МАЖОР)</w:t>
        </w:r>
        <w:r w:rsidR="00AD0569">
          <w:rPr>
            <w:noProof/>
            <w:webHidden/>
          </w:rPr>
          <w:tab/>
        </w:r>
        <w:r w:rsidR="00AD0569">
          <w:rPr>
            <w:noProof/>
            <w:webHidden/>
          </w:rPr>
          <w:fldChar w:fldCharType="begin"/>
        </w:r>
        <w:r w:rsidR="00AD0569">
          <w:rPr>
            <w:noProof/>
            <w:webHidden/>
          </w:rPr>
          <w:instrText xml:space="preserve"> PAGEREF _Toc131165566 \h </w:instrText>
        </w:r>
        <w:r w:rsidR="00AD0569">
          <w:rPr>
            <w:noProof/>
            <w:webHidden/>
          </w:rPr>
        </w:r>
        <w:r w:rsidR="00AD0569">
          <w:rPr>
            <w:noProof/>
            <w:webHidden/>
          </w:rPr>
          <w:fldChar w:fldCharType="separate"/>
        </w:r>
        <w:r w:rsidR="00AD0569">
          <w:rPr>
            <w:noProof/>
            <w:webHidden/>
          </w:rPr>
          <w:t>35</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7" w:history="1">
        <w:r w:rsidR="00AD0569" w:rsidRPr="00EA1098">
          <w:rPr>
            <w:rStyle w:val="a4"/>
            <w:rFonts w:eastAsia="Calibri"/>
            <w:noProof/>
          </w:rPr>
          <w:t>6. СРОК ДЕЙСТВИЯ, ИЗМЕНЕНИЕ И ДОСРОЧНОЕ РАСТОРЖЕНИЕ ДОГОВОРА</w:t>
        </w:r>
        <w:r w:rsidR="00AD0569">
          <w:rPr>
            <w:noProof/>
            <w:webHidden/>
          </w:rPr>
          <w:tab/>
        </w:r>
        <w:r w:rsidR="00AD0569">
          <w:rPr>
            <w:noProof/>
            <w:webHidden/>
          </w:rPr>
          <w:fldChar w:fldCharType="begin"/>
        </w:r>
        <w:r w:rsidR="00AD0569">
          <w:rPr>
            <w:noProof/>
            <w:webHidden/>
          </w:rPr>
          <w:instrText xml:space="preserve"> PAGEREF _Toc131165567 \h </w:instrText>
        </w:r>
        <w:r w:rsidR="00AD0569">
          <w:rPr>
            <w:noProof/>
            <w:webHidden/>
          </w:rPr>
        </w:r>
        <w:r w:rsidR="00AD0569">
          <w:rPr>
            <w:noProof/>
            <w:webHidden/>
          </w:rPr>
          <w:fldChar w:fldCharType="separate"/>
        </w:r>
        <w:r w:rsidR="00AD0569">
          <w:rPr>
            <w:noProof/>
            <w:webHidden/>
          </w:rPr>
          <w:t>35</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8" w:history="1">
        <w:r w:rsidR="00AD0569" w:rsidRPr="00EA1098">
          <w:rPr>
            <w:rStyle w:val="a4"/>
            <w:rFonts w:eastAsia="Calibri"/>
            <w:noProof/>
          </w:rPr>
          <w:t>7. РАЗРЕШЕНИЕ СПОРОВ</w:t>
        </w:r>
        <w:r w:rsidR="00AD0569">
          <w:rPr>
            <w:noProof/>
            <w:webHidden/>
          </w:rPr>
          <w:tab/>
        </w:r>
        <w:r w:rsidR="00AD0569">
          <w:rPr>
            <w:noProof/>
            <w:webHidden/>
          </w:rPr>
          <w:fldChar w:fldCharType="begin"/>
        </w:r>
        <w:r w:rsidR="00AD0569">
          <w:rPr>
            <w:noProof/>
            <w:webHidden/>
          </w:rPr>
          <w:instrText xml:space="preserve"> PAGEREF _Toc131165568 \h </w:instrText>
        </w:r>
        <w:r w:rsidR="00AD0569">
          <w:rPr>
            <w:noProof/>
            <w:webHidden/>
          </w:rPr>
        </w:r>
        <w:r w:rsidR="00AD0569">
          <w:rPr>
            <w:noProof/>
            <w:webHidden/>
          </w:rPr>
          <w:fldChar w:fldCharType="separate"/>
        </w:r>
        <w:r w:rsidR="00AD0569">
          <w:rPr>
            <w:noProof/>
            <w:webHidden/>
          </w:rPr>
          <w:t>35</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69" w:history="1">
        <w:r w:rsidR="00AD0569" w:rsidRPr="00EA1098">
          <w:rPr>
            <w:rStyle w:val="a4"/>
            <w:rFonts w:eastAsia="Calibri"/>
            <w:noProof/>
          </w:rPr>
          <w:t>9. ЗАКЛЮЧИТЕЛЬНЫЕ ПОЛОЖЕНИЯ</w:t>
        </w:r>
        <w:r w:rsidR="00AD0569">
          <w:rPr>
            <w:noProof/>
            <w:webHidden/>
          </w:rPr>
          <w:tab/>
        </w:r>
        <w:r w:rsidR="00AD0569">
          <w:rPr>
            <w:noProof/>
            <w:webHidden/>
          </w:rPr>
          <w:fldChar w:fldCharType="begin"/>
        </w:r>
        <w:r w:rsidR="00AD0569">
          <w:rPr>
            <w:noProof/>
            <w:webHidden/>
          </w:rPr>
          <w:instrText xml:space="preserve"> PAGEREF _Toc131165569 \h </w:instrText>
        </w:r>
        <w:r w:rsidR="00AD0569">
          <w:rPr>
            <w:noProof/>
            <w:webHidden/>
          </w:rPr>
        </w:r>
        <w:r w:rsidR="00AD0569">
          <w:rPr>
            <w:noProof/>
            <w:webHidden/>
          </w:rPr>
          <w:fldChar w:fldCharType="separate"/>
        </w:r>
        <w:r w:rsidR="00AD0569">
          <w:rPr>
            <w:noProof/>
            <w:webHidden/>
          </w:rPr>
          <w:t>36</w:t>
        </w:r>
        <w:r w:rsidR="00AD0569">
          <w:rPr>
            <w:noProof/>
            <w:webHidden/>
          </w:rPr>
          <w:fldChar w:fldCharType="end"/>
        </w:r>
      </w:hyperlink>
    </w:p>
    <w:p w:rsidR="00AD0569" w:rsidRDefault="000C2C97">
      <w:pPr>
        <w:pStyle w:val="12"/>
        <w:tabs>
          <w:tab w:val="right" w:leader="dot" w:pos="10054"/>
        </w:tabs>
        <w:rPr>
          <w:rFonts w:eastAsiaTheme="minorEastAsia" w:cstheme="minorBidi"/>
          <w:b w:val="0"/>
          <w:bCs w:val="0"/>
          <w:i w:val="0"/>
          <w:iCs w:val="0"/>
          <w:noProof/>
          <w:sz w:val="22"/>
          <w:szCs w:val="22"/>
        </w:rPr>
      </w:pPr>
      <w:hyperlink w:anchor="_Toc131165570" w:history="1">
        <w:r w:rsidR="00AD0569" w:rsidRPr="00EA1098">
          <w:rPr>
            <w:rStyle w:val="a4"/>
            <w:rFonts w:eastAsia="Calibri"/>
            <w:noProof/>
          </w:rPr>
          <w:t>10. АДРЕСА, РЕКВИЗИТЫ И ПОДПИСИ СТОРОН</w:t>
        </w:r>
        <w:r w:rsidR="00AD0569">
          <w:rPr>
            <w:noProof/>
            <w:webHidden/>
          </w:rPr>
          <w:tab/>
        </w:r>
        <w:r w:rsidR="00AD0569">
          <w:rPr>
            <w:noProof/>
            <w:webHidden/>
          </w:rPr>
          <w:fldChar w:fldCharType="begin"/>
        </w:r>
        <w:r w:rsidR="00AD0569">
          <w:rPr>
            <w:noProof/>
            <w:webHidden/>
          </w:rPr>
          <w:instrText xml:space="preserve"> PAGEREF _Toc131165570 \h </w:instrText>
        </w:r>
        <w:r w:rsidR="00AD0569">
          <w:rPr>
            <w:noProof/>
            <w:webHidden/>
          </w:rPr>
        </w:r>
        <w:r w:rsidR="00AD0569">
          <w:rPr>
            <w:noProof/>
            <w:webHidden/>
          </w:rPr>
          <w:fldChar w:fldCharType="separate"/>
        </w:r>
        <w:r w:rsidR="00AD0569">
          <w:rPr>
            <w:noProof/>
            <w:webHidden/>
          </w:rPr>
          <w:t>37</w:t>
        </w:r>
        <w:r w:rsidR="00AD0569">
          <w:rPr>
            <w:noProof/>
            <w:webHidden/>
          </w:rPr>
          <w:fldChar w:fldCharType="end"/>
        </w:r>
      </w:hyperlink>
    </w:p>
    <w:p w:rsidR="00AD0569" w:rsidRDefault="000C2C97">
      <w:pPr>
        <w:pStyle w:val="21"/>
        <w:tabs>
          <w:tab w:val="right" w:leader="dot" w:pos="10054"/>
        </w:tabs>
        <w:rPr>
          <w:rFonts w:eastAsiaTheme="minorEastAsia" w:cstheme="minorBidi"/>
          <w:b w:val="0"/>
          <w:bCs w:val="0"/>
          <w:noProof/>
        </w:rPr>
      </w:pPr>
      <w:hyperlink w:anchor="_Toc131165571" w:history="1">
        <w:r w:rsidR="00AD0569" w:rsidRPr="00EA1098">
          <w:rPr>
            <w:rStyle w:val="a4"/>
            <w:rFonts w:ascii="Times New Roman" w:hAnsi="Times New Roman"/>
            <w:noProof/>
          </w:rPr>
          <w:t>__________________________________</w:t>
        </w:r>
        <w:r w:rsidR="00AD0569">
          <w:rPr>
            <w:noProof/>
            <w:webHidden/>
          </w:rPr>
          <w:tab/>
        </w:r>
        <w:r w:rsidR="00AD0569">
          <w:rPr>
            <w:noProof/>
            <w:webHidden/>
          </w:rPr>
          <w:fldChar w:fldCharType="begin"/>
        </w:r>
        <w:r w:rsidR="00AD0569">
          <w:rPr>
            <w:noProof/>
            <w:webHidden/>
          </w:rPr>
          <w:instrText xml:space="preserve"> PAGEREF _Toc131165571 \h </w:instrText>
        </w:r>
        <w:r w:rsidR="00AD0569">
          <w:rPr>
            <w:noProof/>
            <w:webHidden/>
          </w:rPr>
        </w:r>
        <w:r w:rsidR="00AD0569">
          <w:rPr>
            <w:noProof/>
            <w:webHidden/>
          </w:rPr>
          <w:fldChar w:fldCharType="separate"/>
        </w:r>
        <w:r w:rsidR="00AD0569">
          <w:rPr>
            <w:noProof/>
            <w:webHidden/>
          </w:rPr>
          <w:t>37</w:t>
        </w:r>
        <w:r w:rsidR="00AD0569">
          <w:rPr>
            <w:noProof/>
            <w:webHidden/>
          </w:rPr>
          <w:fldChar w:fldCharType="end"/>
        </w:r>
      </w:hyperlink>
    </w:p>
    <w:p w:rsidR="00AD0569" w:rsidRDefault="000C2C97">
      <w:pPr>
        <w:pStyle w:val="21"/>
        <w:tabs>
          <w:tab w:val="right" w:leader="dot" w:pos="10054"/>
        </w:tabs>
        <w:rPr>
          <w:rFonts w:eastAsiaTheme="minorEastAsia" w:cstheme="minorBidi"/>
          <w:b w:val="0"/>
          <w:bCs w:val="0"/>
          <w:noProof/>
        </w:rPr>
      </w:pPr>
      <w:hyperlink w:anchor="_Toc131165572" w:history="1">
        <w:r w:rsidR="00AD0569" w:rsidRPr="00EA1098">
          <w:rPr>
            <w:rStyle w:val="a4"/>
            <w:rFonts w:ascii="Times New Roman" w:hAnsi="Times New Roman"/>
            <w:noProof/>
          </w:rPr>
          <w:t>__________________________________</w:t>
        </w:r>
        <w:r w:rsidR="00AD0569">
          <w:rPr>
            <w:noProof/>
            <w:webHidden/>
          </w:rPr>
          <w:tab/>
        </w:r>
        <w:r w:rsidR="00AD0569">
          <w:rPr>
            <w:noProof/>
            <w:webHidden/>
          </w:rPr>
          <w:fldChar w:fldCharType="begin"/>
        </w:r>
        <w:r w:rsidR="00AD0569">
          <w:rPr>
            <w:noProof/>
            <w:webHidden/>
          </w:rPr>
          <w:instrText xml:space="preserve"> PAGEREF _Toc131165572 \h </w:instrText>
        </w:r>
        <w:r w:rsidR="00AD0569">
          <w:rPr>
            <w:noProof/>
            <w:webHidden/>
          </w:rPr>
        </w:r>
        <w:r w:rsidR="00AD0569">
          <w:rPr>
            <w:noProof/>
            <w:webHidden/>
          </w:rPr>
          <w:fldChar w:fldCharType="separate"/>
        </w:r>
        <w:r w:rsidR="00AD0569">
          <w:rPr>
            <w:noProof/>
            <w:webHidden/>
          </w:rPr>
          <w:t>38</w:t>
        </w:r>
        <w:r w:rsidR="00AD0569">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1165507"/>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1165508"/>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0C2C97"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1165509"/>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31165510"/>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1165511"/>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31165512"/>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31165513"/>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1165514"/>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1165515"/>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1165516"/>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1165517"/>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1165518"/>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31165519"/>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31165520"/>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1165521"/>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1165522"/>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31165523"/>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*.pdf)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31165524"/>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1165525"/>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1165526"/>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31165527"/>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1165528"/>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1165529"/>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31165530"/>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1165531"/>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1165532"/>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31165533"/>
      <w:bookmarkStart w:id="121" w:name="_Hlk533421633"/>
      <w:bookmarkStart w:id="122" w:name="_Hlk528068349"/>
      <w:bookmarkStart w:id="123" w:name="_Hlk528751296"/>
      <w:r w:rsidRPr="000114D8">
        <w:rPr>
          <w:b/>
          <w:sz w:val="28"/>
          <w:lang w:eastAsia="x-none"/>
        </w:rPr>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31165534"/>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1165535"/>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1165536"/>
      <w:bookmarkEnd w:id="127"/>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1165537"/>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1165538"/>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1165539"/>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1165540"/>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1165541"/>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21119C">
            <w:pPr>
              <w:jc w:val="both"/>
              <w:rPr>
                <w:sz w:val="22"/>
                <w:szCs w:val="22"/>
              </w:rPr>
            </w:pPr>
            <w:r w:rsidRPr="00855980">
              <w:rPr>
                <w:sz w:val="22"/>
                <w:szCs w:val="22"/>
              </w:rPr>
              <w:t xml:space="preserve">Поставка </w:t>
            </w:r>
            <w:r w:rsidR="0021119C" w:rsidRPr="00855980">
              <w:rPr>
                <w:sz w:val="22"/>
                <w:szCs w:val="22"/>
              </w:rPr>
              <w:t>обуви рабочей специальной</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21119C" w:rsidRDefault="00CA15E9" w:rsidP="00CA15E9">
            <w:pPr>
              <w:pStyle w:val="Default"/>
              <w:rPr>
                <w:sz w:val="22"/>
                <w:szCs w:val="22"/>
              </w:rPr>
            </w:pPr>
            <w:r w:rsidRPr="0021119C">
              <w:rPr>
                <w:b/>
                <w:sz w:val="22"/>
                <w:szCs w:val="22"/>
              </w:rPr>
              <w:t>Начальная (максимальная) цена договора</w:t>
            </w:r>
            <w:r w:rsidRPr="0021119C">
              <w:rPr>
                <w:sz w:val="22"/>
                <w:szCs w:val="22"/>
              </w:rPr>
              <w:t xml:space="preserve"> (НМЦД) </w:t>
            </w:r>
            <w:r w:rsidRPr="00855980">
              <w:rPr>
                <w:sz w:val="22"/>
                <w:szCs w:val="22"/>
              </w:rPr>
              <w:t xml:space="preserve">составляет </w:t>
            </w:r>
            <w:r w:rsidR="0021119C" w:rsidRPr="00855980">
              <w:rPr>
                <w:b/>
                <w:sz w:val="22"/>
                <w:szCs w:val="22"/>
              </w:rPr>
              <w:t>394</w:t>
            </w:r>
            <w:r w:rsidR="00855980" w:rsidRPr="00855980">
              <w:rPr>
                <w:b/>
                <w:sz w:val="22"/>
                <w:szCs w:val="22"/>
              </w:rPr>
              <w:t xml:space="preserve"> </w:t>
            </w:r>
            <w:r w:rsidR="0021119C" w:rsidRPr="00855980">
              <w:rPr>
                <w:b/>
                <w:sz w:val="22"/>
                <w:szCs w:val="22"/>
              </w:rPr>
              <w:t>821,36 рублей</w:t>
            </w:r>
            <w:r w:rsidR="0021119C" w:rsidRPr="00855980">
              <w:rPr>
                <w:sz w:val="22"/>
                <w:szCs w:val="22"/>
              </w:rPr>
              <w:t xml:space="preserve"> (Триста девяносто четыре тысячи восемьсот двадцать один рубль 36 копеек)</w:t>
            </w:r>
            <w:r w:rsidRPr="00855980">
              <w:rPr>
                <w:sz w:val="22"/>
                <w:szCs w:val="22"/>
              </w:rPr>
              <w:t>, с учетом НДС 20%.</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0C2C97" w:rsidP="0021119C">
            <w:pPr>
              <w:rPr>
                <w:sz w:val="22"/>
                <w:szCs w:val="22"/>
              </w:rPr>
            </w:pPr>
            <w:sdt>
              <w:sdtPr>
                <w:rPr>
                  <w:sz w:val="22"/>
                  <w:szCs w:val="22"/>
                  <w:highlight w:val="yellow"/>
                </w:rPr>
                <w:id w:val="1168061555"/>
                <w:placeholder>
                  <w:docPart w:val="7863F8D9C7534622A676AE4CD6CDAA5D"/>
                </w:placeholder>
                <w:date w:fullDate="2023-04-10T00:00:00Z">
                  <w:dateFormat w:val="«dd» MMMM yyyy 'года'"/>
                  <w:lid w:val="ru-RU"/>
                  <w:storeMappedDataAs w:val="dateTime"/>
                  <w:calendar w:val="gregorian"/>
                </w:date>
              </w:sdtPr>
              <w:sdtEndPr/>
              <w:sdtContent>
                <w:r w:rsidR="00855980">
                  <w:rPr>
                    <w:sz w:val="22"/>
                    <w:szCs w:val="22"/>
                    <w:highlight w:val="yellow"/>
                  </w:rPr>
                  <w:t>«10» апреля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C2C97" w:rsidP="00EE36A9">
            <w:pPr>
              <w:rPr>
                <w:sz w:val="22"/>
                <w:szCs w:val="22"/>
              </w:rPr>
            </w:pPr>
            <w:sdt>
              <w:sdtPr>
                <w:rPr>
                  <w:sz w:val="22"/>
                  <w:szCs w:val="22"/>
                  <w:highlight w:val="yellow"/>
                </w:rPr>
                <w:id w:val="-966195477"/>
                <w:placeholder>
                  <w:docPart w:val="C22758C33DB04E5089FAA958EB9FA716"/>
                </w:placeholder>
                <w:date w:fullDate="2023-04-10T00:00:00Z">
                  <w:dateFormat w:val="«dd» MMMM yyyy 'года'"/>
                  <w:lid w:val="ru-RU"/>
                  <w:storeMappedDataAs w:val="dateTime"/>
                  <w:calendar w:val="gregorian"/>
                </w:date>
              </w:sdtPr>
              <w:sdtEndPr/>
              <w:sdtContent>
                <w:r w:rsidR="00855980">
                  <w:rPr>
                    <w:sz w:val="22"/>
                    <w:szCs w:val="22"/>
                    <w:highlight w:val="yellow"/>
                  </w:rPr>
                  <w:t>«10» апреля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4-10T00:00:00Z">
                  <w:dateFormat w:val="«dd» MMMM yyyy 'года'"/>
                  <w:lid w:val="ru-RU"/>
                  <w:storeMappedDataAs w:val="dateTime"/>
                  <w:calendar w:val="gregorian"/>
                </w:date>
              </w:sdtPr>
              <w:sdtEndPr/>
              <w:sdtContent>
                <w:r w:rsidR="00855980">
                  <w:rPr>
                    <w:b/>
                    <w:sz w:val="22"/>
                    <w:szCs w:val="22"/>
                    <w:highlight w:val="yellow"/>
                  </w:rPr>
                  <w:t>«10» апреля 2023 года</w:t>
                </w:r>
              </w:sdtContent>
            </w:sdt>
            <w:r w:rsidR="009C4851">
              <w:rPr>
                <w:b/>
                <w:sz w:val="22"/>
                <w:szCs w:val="22"/>
                <w:highlight w:val="yellow"/>
              </w:rPr>
              <w:t xml:space="preserve"> 11</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3-31T00:00:00Z">
                  <w:dateFormat w:val="«dd» MMMM yyyy 'года'"/>
                  <w:lid w:val="ru-RU"/>
                  <w:storeMappedDataAs w:val="dateTime"/>
                  <w:calendar w:val="gregorian"/>
                </w:date>
              </w:sdtPr>
              <w:sdtEndPr/>
              <w:sdtContent>
                <w:r w:rsidR="00855980">
                  <w:rPr>
                    <w:b/>
                    <w:sz w:val="22"/>
                    <w:szCs w:val="22"/>
                    <w:highlight w:val="yellow"/>
                  </w:rPr>
                  <w:t>«31» марта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4-06T00:00:00Z">
                  <w:dateFormat w:val="«dd» MMMM yyyy 'года'"/>
                  <w:lid w:val="ru-RU"/>
                  <w:storeMappedDataAs w:val="dateTime"/>
                  <w:calendar w:val="gregorian"/>
                </w:date>
              </w:sdtPr>
              <w:sdtEndPr/>
              <w:sdtContent>
                <w:r w:rsidR="00855980">
                  <w:rPr>
                    <w:b/>
                    <w:sz w:val="22"/>
                    <w:szCs w:val="22"/>
                    <w:highlight w:val="yellow"/>
                  </w:rPr>
                  <w:t>«06» апреля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9" w:name="_Ref74250004"/>
          </w:p>
        </w:tc>
        <w:bookmarkEnd w:id="18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0" w:name="_2.3._Требования_к"/>
      <w:bookmarkStart w:id="191" w:name="_2.2._Требования_к"/>
      <w:bookmarkStart w:id="192" w:name="_2.4._Критерии_и"/>
      <w:bookmarkStart w:id="193" w:name="_2.3._Условия_заключения"/>
      <w:bookmarkStart w:id="194" w:name="_РАЗДЕЛ_III._ФОРМЫ"/>
      <w:bookmarkStart w:id="195" w:name="_Toc23149538"/>
      <w:bookmarkStart w:id="196" w:name="_Toc54336125"/>
      <w:bookmarkStart w:id="197" w:name="_Toc131165542"/>
      <w:bookmarkStart w:id="198" w:name="форма1"/>
      <w:bookmarkStart w:id="199" w:name="_Toc98251753"/>
      <w:bookmarkEnd w:id="190"/>
      <w:bookmarkEnd w:id="191"/>
      <w:bookmarkEnd w:id="192"/>
      <w:bookmarkEnd w:id="193"/>
      <w:bookmarkEnd w:id="194"/>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5"/>
      <w:bookmarkEnd w:id="196"/>
      <w:bookmarkEnd w:id="197"/>
      <w:r w:rsidRPr="005A1C1B">
        <w:rPr>
          <w:rFonts w:eastAsia="MS Mincho"/>
          <w:b w:val="0"/>
          <w:kern w:val="32"/>
          <w:lang w:val="x-none" w:eastAsia="x-none"/>
        </w:rPr>
        <w:t xml:space="preserve"> </w:t>
      </w:r>
      <w:bookmarkEnd w:id="198"/>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0" w:name="_Форма_1_ЗАЯВКА"/>
      <w:bookmarkStart w:id="201" w:name="_Форма_1_ТЕХНИЧЕСКОЕ"/>
      <w:bookmarkStart w:id="202" w:name="_Toc23149539"/>
      <w:bookmarkStart w:id="203" w:name="_Toc54336126"/>
      <w:bookmarkStart w:id="204" w:name="_Toc131165543"/>
      <w:bookmarkEnd w:id="200"/>
      <w:bookmarkEnd w:id="201"/>
      <w:r w:rsidRPr="00733E33">
        <w:rPr>
          <w:rFonts w:ascii="Times New Roman" w:eastAsia="MS Mincho" w:hAnsi="Times New Roman"/>
          <w:color w:val="548DD4"/>
          <w:kern w:val="32"/>
          <w:szCs w:val="24"/>
          <w:lang w:val="x-none" w:eastAsia="x-none"/>
        </w:rPr>
        <w:t xml:space="preserve">Форма 1 </w:t>
      </w:r>
      <w:bookmarkEnd w:id="202"/>
      <w:bookmarkEnd w:id="203"/>
      <w:r>
        <w:rPr>
          <w:rFonts w:ascii="Times New Roman" w:eastAsia="MS Mincho" w:hAnsi="Times New Roman"/>
          <w:color w:val="548DD4"/>
          <w:kern w:val="32"/>
          <w:szCs w:val="24"/>
          <w:lang w:eastAsia="x-none"/>
        </w:rPr>
        <w:t>ТЕХНИЧЕСКОЕ ПРЕДЛОЖЕНИЕ</w:t>
      </w:r>
      <w:bookmarkEnd w:id="204"/>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оставку железобетонных изделий</w:t>
      </w:r>
      <w:r w:rsidR="00BC3E37" w:rsidRPr="00BC3E37">
        <w:t xml:space="preserve"> </w:t>
      </w:r>
      <w:r w:rsidR="000B1289" w:rsidRPr="000B1289">
        <w:t xml:space="preserve">для нужд МУП "Горэлектросеть"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134"/>
        <w:gridCol w:w="851"/>
        <w:gridCol w:w="1701"/>
        <w:gridCol w:w="1701"/>
      </w:tblGrid>
      <w:tr w:rsidR="000E23B3" w:rsidRPr="00993C3E" w:rsidTr="00855980">
        <w:trPr>
          <w:trHeight w:val="1001"/>
        </w:trPr>
        <w:tc>
          <w:tcPr>
            <w:tcW w:w="4536" w:type="dxa"/>
            <w:shd w:val="clear" w:color="auto" w:fill="auto"/>
            <w:vAlign w:val="center"/>
          </w:tcPr>
          <w:p w:rsidR="000E23B3" w:rsidRPr="00993C3E" w:rsidRDefault="000E23B3" w:rsidP="000E23B3">
            <w:pPr>
              <w:jc w:val="center"/>
              <w:rPr>
                <w:rFonts w:cs="Arial"/>
                <w:b/>
                <w:color w:val="000000"/>
                <w:sz w:val="20"/>
                <w:szCs w:val="20"/>
              </w:rPr>
            </w:pPr>
            <w:r w:rsidRPr="00993C3E">
              <w:rPr>
                <w:rFonts w:cs="Arial"/>
                <w:b/>
                <w:color w:val="000000"/>
                <w:sz w:val="20"/>
                <w:szCs w:val="20"/>
              </w:rPr>
              <w:t>Наименование товара</w:t>
            </w:r>
          </w:p>
        </w:tc>
        <w:tc>
          <w:tcPr>
            <w:tcW w:w="1134" w:type="dxa"/>
            <w:vAlign w:val="center"/>
          </w:tcPr>
          <w:p w:rsidR="000E23B3" w:rsidRPr="00993C3E" w:rsidRDefault="000E23B3" w:rsidP="000E23B3">
            <w:pPr>
              <w:jc w:val="center"/>
              <w:rPr>
                <w:rFonts w:cs="Arial"/>
                <w:b/>
                <w:color w:val="000000"/>
                <w:sz w:val="20"/>
                <w:szCs w:val="20"/>
              </w:rPr>
            </w:pPr>
            <w:r w:rsidRPr="00993C3E">
              <w:rPr>
                <w:rFonts w:cs="Arial"/>
                <w:b/>
                <w:color w:val="000000"/>
                <w:sz w:val="20"/>
                <w:szCs w:val="20"/>
              </w:rPr>
              <w:t>Количество</w:t>
            </w:r>
          </w:p>
        </w:tc>
        <w:tc>
          <w:tcPr>
            <w:tcW w:w="851" w:type="dxa"/>
            <w:vAlign w:val="center"/>
          </w:tcPr>
          <w:p w:rsidR="000E23B3" w:rsidRPr="00993C3E" w:rsidRDefault="000E23B3" w:rsidP="000E23B3">
            <w:pPr>
              <w:jc w:val="center"/>
              <w:rPr>
                <w:rFonts w:cs="Arial"/>
                <w:b/>
                <w:color w:val="000000"/>
                <w:sz w:val="20"/>
                <w:szCs w:val="20"/>
              </w:rPr>
            </w:pPr>
            <w:r w:rsidRPr="00993C3E">
              <w:rPr>
                <w:rFonts w:cs="Arial"/>
                <w:b/>
                <w:color w:val="000000"/>
                <w:sz w:val="20"/>
                <w:szCs w:val="20"/>
              </w:rPr>
              <w:t>Ед. изм.</w:t>
            </w:r>
          </w:p>
        </w:tc>
        <w:tc>
          <w:tcPr>
            <w:tcW w:w="1701" w:type="dxa"/>
            <w:shd w:val="clear" w:color="auto" w:fill="auto"/>
            <w:vAlign w:val="center"/>
          </w:tcPr>
          <w:p w:rsidR="000E23B3" w:rsidRPr="00993C3E" w:rsidRDefault="000E23B3" w:rsidP="000E23B3">
            <w:pPr>
              <w:jc w:val="center"/>
              <w:rPr>
                <w:rFonts w:cs="Arial"/>
                <w:b/>
                <w:color w:val="000000"/>
                <w:sz w:val="20"/>
                <w:szCs w:val="20"/>
              </w:rPr>
            </w:pPr>
            <w:r w:rsidRPr="00993C3E">
              <w:rPr>
                <w:rFonts w:cs="Arial"/>
                <w:b/>
                <w:color w:val="000000"/>
                <w:sz w:val="20"/>
                <w:szCs w:val="20"/>
              </w:rPr>
              <w:t>Наименование страны происхождения поставляемого товара</w:t>
            </w:r>
          </w:p>
        </w:tc>
        <w:tc>
          <w:tcPr>
            <w:tcW w:w="1701" w:type="dxa"/>
            <w:vAlign w:val="center"/>
          </w:tcPr>
          <w:p w:rsidR="000E23B3" w:rsidRPr="00993C3E" w:rsidRDefault="000E23B3" w:rsidP="000E23B3">
            <w:pPr>
              <w:jc w:val="center"/>
              <w:rPr>
                <w:rFonts w:cs="Arial"/>
                <w:b/>
                <w:color w:val="000000"/>
                <w:sz w:val="20"/>
                <w:szCs w:val="20"/>
              </w:rPr>
            </w:pPr>
            <w:r w:rsidRPr="00993C3E">
              <w:rPr>
                <w:rFonts w:cs="Arial"/>
                <w:b/>
                <w:color w:val="000000"/>
                <w:sz w:val="20"/>
                <w:szCs w:val="20"/>
              </w:rPr>
              <w:t>Срок</w:t>
            </w:r>
          </w:p>
          <w:p w:rsidR="000E23B3" w:rsidRPr="00993C3E" w:rsidRDefault="000E23B3" w:rsidP="000E23B3">
            <w:pPr>
              <w:jc w:val="center"/>
              <w:rPr>
                <w:rFonts w:cs="Arial"/>
                <w:b/>
                <w:color w:val="000000"/>
                <w:sz w:val="20"/>
                <w:szCs w:val="20"/>
              </w:rPr>
            </w:pPr>
            <w:r w:rsidRPr="00993C3E">
              <w:rPr>
                <w:rFonts w:cs="Arial"/>
                <w:b/>
                <w:color w:val="000000"/>
                <w:sz w:val="20"/>
                <w:szCs w:val="20"/>
              </w:rPr>
              <w:t>гарантии</w:t>
            </w:r>
          </w:p>
        </w:tc>
      </w:tr>
      <w:tr w:rsidR="000E23B3" w:rsidRPr="00993C3E" w:rsidTr="00855980">
        <w:tc>
          <w:tcPr>
            <w:tcW w:w="4536" w:type="dxa"/>
            <w:shd w:val="clear" w:color="auto" w:fill="auto"/>
          </w:tcPr>
          <w:p w:rsidR="000E23B3" w:rsidRPr="00993C3E" w:rsidRDefault="000E23B3" w:rsidP="00EE36A9">
            <w:pPr>
              <w:jc w:val="center"/>
              <w:rPr>
                <w:rFonts w:cs="Arial"/>
                <w:color w:val="000000"/>
                <w:sz w:val="20"/>
                <w:szCs w:val="20"/>
              </w:rPr>
            </w:pPr>
            <w:r w:rsidRPr="00993C3E">
              <w:rPr>
                <w:rFonts w:cs="Arial"/>
                <w:color w:val="000000"/>
                <w:sz w:val="20"/>
                <w:szCs w:val="20"/>
              </w:rPr>
              <w:t>1</w:t>
            </w:r>
          </w:p>
        </w:tc>
        <w:tc>
          <w:tcPr>
            <w:tcW w:w="1134" w:type="dxa"/>
          </w:tcPr>
          <w:p w:rsidR="000E23B3" w:rsidRPr="00993C3E" w:rsidRDefault="000E23B3" w:rsidP="00EE36A9">
            <w:pPr>
              <w:jc w:val="center"/>
              <w:rPr>
                <w:rFonts w:cs="Arial"/>
                <w:color w:val="000000"/>
                <w:sz w:val="20"/>
                <w:szCs w:val="20"/>
              </w:rPr>
            </w:pPr>
            <w:r w:rsidRPr="00993C3E">
              <w:rPr>
                <w:rFonts w:cs="Arial"/>
                <w:color w:val="000000"/>
                <w:sz w:val="20"/>
                <w:szCs w:val="20"/>
              </w:rPr>
              <w:t>2</w:t>
            </w:r>
          </w:p>
        </w:tc>
        <w:tc>
          <w:tcPr>
            <w:tcW w:w="851" w:type="dxa"/>
          </w:tcPr>
          <w:p w:rsidR="000E23B3" w:rsidRPr="00993C3E" w:rsidRDefault="000E23B3" w:rsidP="00EE36A9">
            <w:pPr>
              <w:jc w:val="center"/>
              <w:rPr>
                <w:rFonts w:cs="Arial"/>
                <w:color w:val="000000"/>
                <w:sz w:val="20"/>
                <w:szCs w:val="20"/>
              </w:rPr>
            </w:pPr>
            <w:r w:rsidRPr="00993C3E">
              <w:rPr>
                <w:rFonts w:cs="Arial"/>
                <w:color w:val="000000"/>
                <w:sz w:val="20"/>
                <w:szCs w:val="20"/>
              </w:rPr>
              <w:t>3</w:t>
            </w:r>
          </w:p>
        </w:tc>
        <w:tc>
          <w:tcPr>
            <w:tcW w:w="1701" w:type="dxa"/>
            <w:shd w:val="clear" w:color="auto" w:fill="auto"/>
          </w:tcPr>
          <w:p w:rsidR="000E23B3" w:rsidRPr="00993C3E" w:rsidRDefault="000E23B3" w:rsidP="00EE36A9">
            <w:pPr>
              <w:jc w:val="center"/>
              <w:rPr>
                <w:rFonts w:cs="Arial"/>
                <w:color w:val="000000"/>
                <w:sz w:val="20"/>
                <w:szCs w:val="20"/>
              </w:rPr>
            </w:pPr>
            <w:r w:rsidRPr="00993C3E">
              <w:rPr>
                <w:rFonts w:cs="Arial"/>
                <w:color w:val="000000"/>
                <w:sz w:val="20"/>
                <w:szCs w:val="20"/>
              </w:rPr>
              <w:t>4</w:t>
            </w:r>
          </w:p>
        </w:tc>
        <w:tc>
          <w:tcPr>
            <w:tcW w:w="1701" w:type="dxa"/>
          </w:tcPr>
          <w:p w:rsidR="000E23B3" w:rsidRPr="00993C3E" w:rsidRDefault="00CA15E9" w:rsidP="00EE36A9">
            <w:pPr>
              <w:jc w:val="center"/>
              <w:rPr>
                <w:rFonts w:cs="Arial"/>
                <w:color w:val="000000"/>
                <w:sz w:val="20"/>
                <w:szCs w:val="20"/>
              </w:rPr>
            </w:pPr>
            <w:r w:rsidRPr="00993C3E">
              <w:rPr>
                <w:rFonts w:cs="Arial"/>
                <w:color w:val="000000"/>
                <w:sz w:val="20"/>
                <w:szCs w:val="20"/>
              </w:rPr>
              <w:t>5</w:t>
            </w:r>
          </w:p>
        </w:tc>
      </w:tr>
      <w:tr w:rsidR="00CA15E9" w:rsidRPr="00993C3E" w:rsidTr="00855980">
        <w:trPr>
          <w:trHeight w:val="313"/>
        </w:trPr>
        <w:tc>
          <w:tcPr>
            <w:tcW w:w="4536" w:type="dxa"/>
            <w:tcBorders>
              <w:left w:val="single" w:sz="4" w:space="0" w:color="000000"/>
              <w:right w:val="single" w:sz="4" w:space="0" w:color="auto"/>
            </w:tcBorders>
            <w:shd w:val="clear" w:color="auto" w:fill="auto"/>
          </w:tcPr>
          <w:p w:rsidR="00CA15E9" w:rsidRPr="00993C3E" w:rsidRDefault="0021119C" w:rsidP="0021119C">
            <w:pPr>
              <w:rPr>
                <w:sz w:val="20"/>
                <w:szCs w:val="20"/>
              </w:rPr>
            </w:pPr>
            <w:r w:rsidRPr="00993C3E">
              <w:rPr>
                <w:sz w:val="20"/>
                <w:szCs w:val="20"/>
              </w:rPr>
              <w:t xml:space="preserve">Сапоги мужские кожаные с защитным подноском </w:t>
            </w:r>
            <w:r w:rsidR="00E059DA" w:rsidRPr="00993C3E">
              <w:rPr>
                <w:sz w:val="20"/>
                <w:szCs w:val="20"/>
              </w:rPr>
              <w:t>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993C3E" w:rsidRDefault="00B403A6" w:rsidP="00CA15E9">
            <w:pPr>
              <w:jc w:val="center"/>
              <w:rPr>
                <w:sz w:val="20"/>
                <w:szCs w:val="20"/>
              </w:rPr>
            </w:pPr>
            <w:r w:rsidRPr="00993C3E">
              <w:rPr>
                <w:sz w:val="20"/>
                <w:szCs w:val="20"/>
              </w:rPr>
              <w:t>108</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993C3E" w:rsidRDefault="00B403A6" w:rsidP="00CA15E9">
            <w:pPr>
              <w:jc w:val="center"/>
              <w:rPr>
                <w:sz w:val="20"/>
                <w:szCs w:val="20"/>
              </w:rPr>
            </w:pPr>
            <w:r w:rsidRPr="00993C3E">
              <w:rPr>
                <w:sz w:val="20"/>
                <w:szCs w:val="20"/>
              </w:rPr>
              <w:t>пар</w:t>
            </w:r>
          </w:p>
        </w:tc>
        <w:tc>
          <w:tcPr>
            <w:tcW w:w="1701" w:type="dxa"/>
            <w:shd w:val="clear" w:color="auto" w:fill="auto"/>
            <w:vAlign w:val="center"/>
          </w:tcPr>
          <w:p w:rsidR="00CA15E9" w:rsidRPr="00993C3E" w:rsidRDefault="00CA15E9" w:rsidP="00CA15E9">
            <w:pPr>
              <w:jc w:val="center"/>
              <w:rPr>
                <w:rFonts w:cs="Arial"/>
                <w:color w:val="000000"/>
                <w:sz w:val="20"/>
                <w:szCs w:val="20"/>
              </w:rPr>
            </w:pPr>
          </w:p>
        </w:tc>
        <w:tc>
          <w:tcPr>
            <w:tcW w:w="1701" w:type="dxa"/>
            <w:vAlign w:val="center"/>
          </w:tcPr>
          <w:p w:rsidR="00CA15E9" w:rsidRPr="00993C3E" w:rsidRDefault="00CA15E9" w:rsidP="00CA15E9">
            <w:pPr>
              <w:jc w:val="center"/>
              <w:rPr>
                <w:rFonts w:cs="Arial"/>
                <w:color w:val="000000"/>
                <w:sz w:val="20"/>
                <w:szCs w:val="20"/>
              </w:rPr>
            </w:pPr>
          </w:p>
        </w:tc>
      </w:tr>
      <w:tr w:rsidR="00CA15E9" w:rsidRPr="00993C3E" w:rsidTr="00855980">
        <w:trPr>
          <w:trHeight w:val="365"/>
        </w:trPr>
        <w:tc>
          <w:tcPr>
            <w:tcW w:w="4536" w:type="dxa"/>
            <w:tcBorders>
              <w:left w:val="single" w:sz="4" w:space="0" w:color="000000"/>
              <w:right w:val="single" w:sz="4" w:space="0" w:color="auto"/>
            </w:tcBorders>
            <w:shd w:val="clear" w:color="auto" w:fill="auto"/>
          </w:tcPr>
          <w:p w:rsidR="00CA15E9" w:rsidRPr="00993C3E" w:rsidRDefault="00B403A6" w:rsidP="0021119C">
            <w:pPr>
              <w:rPr>
                <w:sz w:val="20"/>
                <w:szCs w:val="20"/>
              </w:rPr>
            </w:pPr>
            <w:r w:rsidRPr="00993C3E">
              <w:rPr>
                <w:sz w:val="20"/>
                <w:szCs w:val="20"/>
              </w:rPr>
              <w:t xml:space="preserve">Ботинки женские кожаные с </w:t>
            </w:r>
            <w:r w:rsidR="0021119C" w:rsidRPr="00993C3E">
              <w:rPr>
                <w:sz w:val="20"/>
                <w:szCs w:val="20"/>
              </w:rPr>
              <w:t xml:space="preserve">защитным подноском </w:t>
            </w:r>
            <w:r w:rsidR="00E059DA" w:rsidRPr="00993C3E">
              <w:rPr>
                <w:sz w:val="20"/>
                <w:szCs w:val="20"/>
              </w:rPr>
              <w:t>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CA15E9" w:rsidRPr="00993C3E" w:rsidRDefault="00B403A6" w:rsidP="00CA15E9">
            <w:pPr>
              <w:jc w:val="center"/>
              <w:rPr>
                <w:sz w:val="20"/>
                <w:szCs w:val="20"/>
              </w:rPr>
            </w:pPr>
            <w:r w:rsidRPr="00993C3E">
              <w:rPr>
                <w:sz w:val="20"/>
                <w:szCs w:val="20"/>
              </w:rPr>
              <w:t>9</w:t>
            </w:r>
          </w:p>
        </w:tc>
        <w:tc>
          <w:tcPr>
            <w:tcW w:w="851" w:type="dxa"/>
            <w:tcBorders>
              <w:top w:val="single" w:sz="4" w:space="0" w:color="auto"/>
              <w:left w:val="single" w:sz="4" w:space="0" w:color="000000"/>
              <w:bottom w:val="single" w:sz="4" w:space="0" w:color="auto"/>
              <w:right w:val="single" w:sz="4" w:space="0" w:color="000000"/>
            </w:tcBorders>
            <w:vAlign w:val="center"/>
          </w:tcPr>
          <w:p w:rsidR="00CA15E9" w:rsidRPr="00993C3E" w:rsidRDefault="00B403A6" w:rsidP="00CA15E9">
            <w:pPr>
              <w:jc w:val="center"/>
              <w:rPr>
                <w:sz w:val="20"/>
                <w:szCs w:val="20"/>
              </w:rPr>
            </w:pPr>
            <w:r w:rsidRPr="00993C3E">
              <w:rPr>
                <w:sz w:val="20"/>
                <w:szCs w:val="20"/>
              </w:rPr>
              <w:t>пар</w:t>
            </w:r>
          </w:p>
        </w:tc>
        <w:tc>
          <w:tcPr>
            <w:tcW w:w="1701" w:type="dxa"/>
            <w:shd w:val="clear" w:color="auto" w:fill="auto"/>
            <w:vAlign w:val="center"/>
          </w:tcPr>
          <w:p w:rsidR="00CA15E9" w:rsidRPr="00993C3E" w:rsidRDefault="00CA15E9" w:rsidP="00CA15E9">
            <w:pPr>
              <w:jc w:val="center"/>
              <w:rPr>
                <w:rFonts w:cs="Arial"/>
                <w:color w:val="000000"/>
                <w:sz w:val="20"/>
                <w:szCs w:val="20"/>
              </w:rPr>
            </w:pPr>
          </w:p>
        </w:tc>
        <w:tc>
          <w:tcPr>
            <w:tcW w:w="1701" w:type="dxa"/>
            <w:vAlign w:val="center"/>
          </w:tcPr>
          <w:p w:rsidR="00CA15E9" w:rsidRPr="00993C3E" w:rsidRDefault="00CA15E9" w:rsidP="00CA15E9">
            <w:pPr>
              <w:jc w:val="center"/>
              <w:rPr>
                <w:rFonts w:cs="Arial"/>
                <w:color w:val="000000"/>
                <w:sz w:val="20"/>
                <w:szCs w:val="20"/>
              </w:rPr>
            </w:pPr>
          </w:p>
        </w:tc>
      </w:tr>
    </w:tbl>
    <w:p w:rsidR="0079498F" w:rsidRDefault="0079498F" w:rsidP="0079498F">
      <w:pPr>
        <w:rPr>
          <w:b/>
          <w:iCs/>
          <w:snapToGrid w:val="0"/>
          <w:color w:val="FF0000"/>
        </w:rPr>
      </w:pP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855"/>
      </w:tblGrid>
      <w:tr w:rsidR="00E72717" w:rsidRPr="00E72717" w:rsidTr="00993C3E">
        <w:trPr>
          <w:trHeight w:val="1002"/>
        </w:trPr>
        <w:tc>
          <w:tcPr>
            <w:tcW w:w="6096" w:type="dxa"/>
            <w:vAlign w:val="center"/>
          </w:tcPr>
          <w:p w:rsidR="00E72717" w:rsidRPr="00993C3E" w:rsidRDefault="00E72717" w:rsidP="00E72717">
            <w:pPr>
              <w:tabs>
                <w:tab w:val="left" w:pos="0"/>
              </w:tabs>
              <w:jc w:val="center"/>
              <w:rPr>
                <w:rFonts w:eastAsia="Calibri"/>
                <w:b/>
                <w:sz w:val="20"/>
                <w:szCs w:val="20"/>
                <w:lang w:eastAsia="en-US"/>
              </w:rPr>
            </w:pPr>
            <w:r w:rsidRPr="00993C3E">
              <w:rPr>
                <w:rFonts w:eastAsia="Calibri"/>
                <w:b/>
                <w:sz w:val="20"/>
                <w:szCs w:val="20"/>
                <w:lang w:eastAsia="en-US"/>
              </w:rPr>
              <w:t>Наименование показателя</w:t>
            </w:r>
          </w:p>
          <w:p w:rsidR="00E72717" w:rsidRPr="00993C3E" w:rsidRDefault="00E72717" w:rsidP="00E72717">
            <w:pPr>
              <w:jc w:val="center"/>
              <w:rPr>
                <w:rFonts w:eastAsia="Calibri"/>
                <w:b/>
                <w:bCs/>
                <w:color w:val="000000"/>
                <w:sz w:val="20"/>
                <w:szCs w:val="20"/>
                <w:lang w:eastAsia="en-US"/>
              </w:rPr>
            </w:pPr>
            <w:r w:rsidRPr="00993C3E">
              <w:rPr>
                <w:rFonts w:eastAsia="Calibri"/>
                <w:b/>
                <w:sz w:val="20"/>
                <w:szCs w:val="20"/>
                <w:lang w:eastAsia="en-US"/>
              </w:rPr>
              <w:t xml:space="preserve">технической характеристики товара </w:t>
            </w:r>
            <w:r w:rsidRPr="00993C3E">
              <w:rPr>
                <w:rFonts w:eastAsia="Calibri"/>
                <w:sz w:val="20"/>
                <w:szCs w:val="20"/>
                <w:lang w:eastAsia="en-US"/>
              </w:rPr>
              <w:t xml:space="preserve">(указывается в соответствии с разделом </w:t>
            </w:r>
            <w:r w:rsidRPr="00993C3E">
              <w:rPr>
                <w:rFonts w:eastAsia="Calibri"/>
                <w:sz w:val="20"/>
                <w:szCs w:val="20"/>
                <w:lang w:val="en-US" w:eastAsia="en-US"/>
              </w:rPr>
              <w:t>IV</w:t>
            </w:r>
            <w:r w:rsidRPr="00993C3E">
              <w:rPr>
                <w:rFonts w:eastAsia="Calibri"/>
                <w:sz w:val="20"/>
                <w:szCs w:val="20"/>
                <w:lang w:eastAsia="en-US"/>
              </w:rPr>
              <w:t>)</w:t>
            </w:r>
          </w:p>
        </w:tc>
        <w:tc>
          <w:tcPr>
            <w:tcW w:w="3855" w:type="dxa"/>
            <w:vAlign w:val="center"/>
          </w:tcPr>
          <w:p w:rsidR="00E72717" w:rsidRPr="00993C3E" w:rsidRDefault="00E72717" w:rsidP="00E72717">
            <w:pPr>
              <w:ind w:firstLine="85"/>
              <w:jc w:val="center"/>
              <w:rPr>
                <w:rFonts w:eastAsia="Calibri"/>
                <w:b/>
                <w:bCs/>
                <w:color w:val="000000"/>
                <w:sz w:val="20"/>
                <w:szCs w:val="20"/>
                <w:lang w:eastAsia="en-US"/>
              </w:rPr>
            </w:pPr>
            <w:r w:rsidRPr="00993C3E">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993C3E">
              <w:rPr>
                <w:rFonts w:eastAsia="Calibri"/>
                <w:sz w:val="20"/>
                <w:szCs w:val="20"/>
                <w:lang w:eastAsia="en-US"/>
              </w:rPr>
              <w:t xml:space="preserve">(указывается в соответствии с разделом </w:t>
            </w:r>
            <w:r w:rsidRPr="00993C3E">
              <w:rPr>
                <w:rFonts w:eastAsia="Calibri"/>
                <w:sz w:val="20"/>
                <w:szCs w:val="20"/>
                <w:lang w:val="en-US" w:eastAsia="en-US"/>
              </w:rPr>
              <w:t>IV</w:t>
            </w:r>
            <w:r w:rsidRPr="00993C3E">
              <w:rPr>
                <w:rFonts w:eastAsia="Calibri"/>
                <w:sz w:val="20"/>
                <w:szCs w:val="20"/>
                <w:lang w:eastAsia="en-US"/>
              </w:rPr>
              <w:t>)</w:t>
            </w:r>
          </w:p>
        </w:tc>
      </w:tr>
      <w:tr w:rsidR="00E72717" w:rsidRPr="00E72717" w:rsidTr="00993C3E">
        <w:trPr>
          <w:trHeight w:val="6513"/>
        </w:trPr>
        <w:tc>
          <w:tcPr>
            <w:tcW w:w="6096" w:type="dxa"/>
          </w:tcPr>
          <w:p w:rsidR="00B403A6" w:rsidRDefault="00B403A6" w:rsidP="00993C3E">
            <w:pPr>
              <w:numPr>
                <w:ilvl w:val="0"/>
                <w:numId w:val="35"/>
              </w:numPr>
              <w:tabs>
                <w:tab w:val="num" w:pos="180"/>
              </w:tabs>
              <w:ind w:left="0" w:firstLine="0"/>
              <w:rPr>
                <w:rFonts w:eastAsia="Calibri"/>
                <w:b/>
                <w:sz w:val="20"/>
                <w:szCs w:val="20"/>
                <w:lang w:eastAsia="en-US"/>
              </w:rPr>
            </w:pPr>
            <w:r w:rsidRPr="00993C3E">
              <w:rPr>
                <w:rFonts w:eastAsia="Calibri"/>
                <w:b/>
                <w:sz w:val="20"/>
                <w:szCs w:val="20"/>
                <w:lang w:eastAsia="en-US"/>
              </w:rPr>
              <w:t>Сапоги мужские кожаные с защитным под</w:t>
            </w:r>
            <w:r w:rsidR="00855980">
              <w:rPr>
                <w:rFonts w:eastAsia="Calibri"/>
                <w:b/>
                <w:sz w:val="20"/>
                <w:szCs w:val="20"/>
                <w:lang w:eastAsia="en-US"/>
              </w:rPr>
              <w:t xml:space="preserve">носком </w:t>
            </w:r>
          </w:p>
          <w:p w:rsidR="00B93DB2" w:rsidRPr="00993C3E" w:rsidRDefault="00B93DB2" w:rsidP="00B93DB2">
            <w:pPr>
              <w:rPr>
                <w:rFonts w:eastAsia="Calibri"/>
                <w:b/>
                <w:sz w:val="20"/>
                <w:szCs w:val="20"/>
                <w:lang w:eastAsia="en-US"/>
              </w:rPr>
            </w:pPr>
          </w:p>
          <w:tbl>
            <w:tblPr>
              <w:tblW w:w="5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701"/>
              <w:gridCol w:w="2319"/>
            </w:tblGrid>
            <w:tr w:rsidR="00ED7F73" w:rsidRPr="00993C3E" w:rsidTr="00993C3E">
              <w:tc>
                <w:tcPr>
                  <w:tcW w:w="1872" w:type="dxa"/>
                  <w:tcBorders>
                    <w:top w:val="single" w:sz="4" w:space="0" w:color="auto"/>
                    <w:left w:val="single" w:sz="4" w:space="0" w:color="auto"/>
                    <w:bottom w:val="single" w:sz="4" w:space="0" w:color="auto"/>
                    <w:right w:val="single" w:sz="4" w:space="0" w:color="auto"/>
                  </w:tcBorders>
                  <w:vAlign w:val="center"/>
                </w:tcPr>
                <w:p w:rsidR="00ED7F73" w:rsidRPr="00993C3E" w:rsidRDefault="00ED7F73" w:rsidP="00ED7F73">
                  <w:pPr>
                    <w:tabs>
                      <w:tab w:val="left" w:pos="317"/>
                    </w:tabs>
                    <w:jc w:val="center"/>
                    <w:rPr>
                      <w:b/>
                      <w:sz w:val="20"/>
                      <w:szCs w:val="20"/>
                    </w:rPr>
                  </w:pPr>
                  <w:r w:rsidRPr="00993C3E">
                    <w:rPr>
                      <w:b/>
                      <w:sz w:val="20"/>
                      <w:szCs w:val="20"/>
                    </w:rPr>
                    <w:t>Наименование показателя</w:t>
                  </w:r>
                </w:p>
                <w:p w:rsidR="00ED7F73" w:rsidRPr="00993C3E" w:rsidRDefault="00ED7F73" w:rsidP="00ED7F73">
                  <w:pPr>
                    <w:tabs>
                      <w:tab w:val="left" w:pos="317"/>
                    </w:tabs>
                    <w:jc w:val="center"/>
                    <w:rPr>
                      <w:b/>
                      <w:sz w:val="20"/>
                      <w:szCs w:val="20"/>
                    </w:rPr>
                  </w:pPr>
                  <w:r w:rsidRPr="00993C3E">
                    <w:rPr>
                      <w:b/>
                      <w:sz w:val="20"/>
                      <w:szCs w:val="20"/>
                    </w:rPr>
                    <w:t>технической характеристики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ED7F73" w:rsidRPr="00993C3E" w:rsidRDefault="00ED7F73" w:rsidP="00ED7F73">
                  <w:pPr>
                    <w:tabs>
                      <w:tab w:val="left" w:pos="317"/>
                    </w:tabs>
                    <w:jc w:val="center"/>
                    <w:rPr>
                      <w:b/>
                      <w:sz w:val="20"/>
                      <w:szCs w:val="20"/>
                    </w:rPr>
                  </w:pPr>
                  <w:r w:rsidRPr="00993C3E">
                    <w:rPr>
                      <w:b/>
                      <w:sz w:val="20"/>
                      <w:szCs w:val="20"/>
                    </w:rPr>
                    <w:t>Требования, установленные заказчиком</w:t>
                  </w:r>
                </w:p>
              </w:tc>
              <w:tc>
                <w:tcPr>
                  <w:tcW w:w="2319" w:type="dxa"/>
                  <w:tcBorders>
                    <w:top w:val="single" w:sz="4" w:space="0" w:color="auto"/>
                    <w:left w:val="single" w:sz="4" w:space="0" w:color="auto"/>
                    <w:bottom w:val="single" w:sz="4" w:space="0" w:color="auto"/>
                    <w:right w:val="single" w:sz="4" w:space="0" w:color="auto"/>
                  </w:tcBorders>
                  <w:vAlign w:val="center"/>
                </w:tcPr>
                <w:p w:rsidR="00ED7F73" w:rsidRPr="00993C3E" w:rsidRDefault="00ED7F73" w:rsidP="00ED7F73">
                  <w:pPr>
                    <w:tabs>
                      <w:tab w:val="left" w:pos="317"/>
                    </w:tabs>
                    <w:jc w:val="center"/>
                    <w:rPr>
                      <w:b/>
                      <w:sz w:val="20"/>
                      <w:szCs w:val="20"/>
                    </w:rPr>
                  </w:pPr>
                  <w:r w:rsidRPr="00993C3E">
                    <w:rPr>
                      <w:b/>
                      <w:sz w:val="20"/>
                      <w:szCs w:val="20"/>
                    </w:rPr>
                    <w:t>Инструкция участникам закупки по указанию конкретного значения показателя</w:t>
                  </w:r>
                </w:p>
              </w:tc>
            </w:tr>
            <w:tr w:rsidR="00B403A6" w:rsidRPr="009F059C" w:rsidTr="00993C3E">
              <w:tc>
                <w:tcPr>
                  <w:tcW w:w="1872" w:type="dxa"/>
                  <w:tcBorders>
                    <w:top w:val="single" w:sz="4" w:space="0" w:color="auto"/>
                    <w:left w:val="single" w:sz="4" w:space="0" w:color="auto"/>
                    <w:bottom w:val="single" w:sz="4" w:space="0" w:color="auto"/>
                    <w:right w:val="single" w:sz="4" w:space="0" w:color="auto"/>
                  </w:tcBorders>
                  <w:vAlign w:val="center"/>
                </w:tcPr>
                <w:p w:rsidR="00B403A6" w:rsidRPr="00E274F9" w:rsidRDefault="00B403A6" w:rsidP="00B403A6">
                  <w:pPr>
                    <w:rPr>
                      <w:sz w:val="20"/>
                      <w:szCs w:val="20"/>
                    </w:rPr>
                  </w:pPr>
                  <w:r w:rsidRPr="00E274F9">
                    <w:rPr>
                      <w:sz w:val="20"/>
                      <w:szCs w:val="20"/>
                    </w:rPr>
                    <w:t xml:space="preserve">Материал деталей: </w:t>
                  </w:r>
                  <w:r w:rsidR="00E274F9" w:rsidRPr="00E274F9">
                    <w:rPr>
                      <w:sz w:val="20"/>
                      <w:szCs w:val="20"/>
                    </w:rPr>
                    <w:t>союзка, задинка</w:t>
                  </w:r>
                </w:p>
              </w:tc>
              <w:tc>
                <w:tcPr>
                  <w:tcW w:w="1701" w:type="dxa"/>
                  <w:tcBorders>
                    <w:top w:val="single" w:sz="4" w:space="0" w:color="auto"/>
                    <w:left w:val="single" w:sz="4" w:space="0" w:color="auto"/>
                    <w:bottom w:val="single" w:sz="4" w:space="0" w:color="auto"/>
                    <w:right w:val="single" w:sz="4" w:space="0" w:color="auto"/>
                  </w:tcBorders>
                  <w:vAlign w:val="center"/>
                </w:tcPr>
                <w:p w:rsidR="00B403A6" w:rsidRPr="009F059C" w:rsidRDefault="00E274F9" w:rsidP="00C43C40">
                  <w:pPr>
                    <w:tabs>
                      <w:tab w:val="left" w:pos="317"/>
                    </w:tabs>
                    <w:rPr>
                      <w:sz w:val="20"/>
                      <w:szCs w:val="20"/>
                    </w:rPr>
                  </w:pPr>
                  <w:r>
                    <w:rPr>
                      <w:sz w:val="20"/>
                      <w:szCs w:val="20"/>
                    </w:rPr>
                    <w:t>натуральная кожа</w:t>
                  </w:r>
                </w:p>
              </w:tc>
              <w:tc>
                <w:tcPr>
                  <w:tcW w:w="2319" w:type="dxa"/>
                  <w:tcBorders>
                    <w:top w:val="single" w:sz="4" w:space="0" w:color="auto"/>
                    <w:left w:val="single" w:sz="4" w:space="0" w:color="auto"/>
                    <w:bottom w:val="single" w:sz="4" w:space="0" w:color="auto"/>
                    <w:right w:val="single" w:sz="4" w:space="0" w:color="auto"/>
                  </w:tcBorders>
                  <w:vAlign w:val="center"/>
                </w:tcPr>
                <w:p w:rsidR="00B403A6" w:rsidRPr="009F059C" w:rsidRDefault="00B403A6" w:rsidP="00B403A6">
                  <w:pPr>
                    <w:tabs>
                      <w:tab w:val="left" w:pos="317"/>
                    </w:tabs>
                    <w:jc w:val="center"/>
                    <w:rPr>
                      <w:i/>
                      <w:sz w:val="20"/>
                      <w:szCs w:val="20"/>
                      <w:highlight w:val="yellow"/>
                    </w:rPr>
                  </w:pPr>
                  <w:r w:rsidRPr="009F059C">
                    <w:rPr>
                      <w:i/>
                      <w:sz w:val="20"/>
                      <w:szCs w:val="20"/>
                      <w:highlight w:val="yellow"/>
                    </w:rPr>
                    <w:t>Значение показателя не меняется</w:t>
                  </w:r>
                </w:p>
              </w:tc>
            </w:tr>
            <w:tr w:rsidR="00B403A6" w:rsidRPr="009F059C" w:rsidTr="00993C3E">
              <w:tc>
                <w:tcPr>
                  <w:tcW w:w="1872" w:type="dxa"/>
                  <w:tcBorders>
                    <w:top w:val="single" w:sz="4" w:space="0" w:color="auto"/>
                    <w:left w:val="single" w:sz="4" w:space="0" w:color="auto"/>
                    <w:bottom w:val="single" w:sz="4" w:space="0" w:color="auto"/>
                    <w:right w:val="single" w:sz="4" w:space="0" w:color="auto"/>
                  </w:tcBorders>
                  <w:vAlign w:val="center"/>
                </w:tcPr>
                <w:p w:rsidR="00B403A6" w:rsidRPr="00E274F9" w:rsidRDefault="00E274F9" w:rsidP="00B403A6">
                  <w:pPr>
                    <w:rPr>
                      <w:sz w:val="20"/>
                      <w:szCs w:val="20"/>
                    </w:rPr>
                  </w:pPr>
                  <w:r w:rsidRPr="00E274F9">
                    <w:rPr>
                      <w:sz w:val="20"/>
                      <w:szCs w:val="20"/>
                    </w:rPr>
                    <w:t>Материал детали голенища</w:t>
                  </w:r>
                </w:p>
              </w:tc>
              <w:tc>
                <w:tcPr>
                  <w:tcW w:w="1701" w:type="dxa"/>
                  <w:tcBorders>
                    <w:top w:val="single" w:sz="4" w:space="0" w:color="auto"/>
                    <w:left w:val="single" w:sz="4" w:space="0" w:color="auto"/>
                    <w:bottom w:val="single" w:sz="4" w:space="0" w:color="auto"/>
                    <w:right w:val="single" w:sz="4" w:space="0" w:color="auto"/>
                  </w:tcBorders>
                  <w:vAlign w:val="center"/>
                </w:tcPr>
                <w:p w:rsidR="00E274F9" w:rsidRPr="00E274F9" w:rsidRDefault="00E274F9" w:rsidP="00C43C40">
                  <w:pPr>
                    <w:tabs>
                      <w:tab w:val="left" w:pos="317"/>
                    </w:tabs>
                    <w:rPr>
                      <w:sz w:val="20"/>
                      <w:szCs w:val="20"/>
                    </w:rPr>
                  </w:pPr>
                  <w:r w:rsidRPr="00E274F9">
                    <w:rPr>
                      <w:sz w:val="20"/>
                      <w:szCs w:val="20"/>
                    </w:rPr>
                    <w:t>натуральная кожа</w:t>
                  </w:r>
                </w:p>
                <w:p w:rsidR="00E274F9" w:rsidRPr="00E274F9" w:rsidRDefault="00E274F9" w:rsidP="00C43C40">
                  <w:pPr>
                    <w:tabs>
                      <w:tab w:val="left" w:pos="317"/>
                    </w:tabs>
                    <w:rPr>
                      <w:sz w:val="20"/>
                      <w:szCs w:val="20"/>
                    </w:rPr>
                  </w:pPr>
                  <w:r w:rsidRPr="00E274F9">
                    <w:rPr>
                      <w:sz w:val="20"/>
                      <w:szCs w:val="20"/>
                    </w:rPr>
                    <w:t>или обувная кирза</w:t>
                  </w:r>
                </w:p>
                <w:p w:rsidR="00B403A6" w:rsidRPr="009F059C" w:rsidRDefault="00E274F9" w:rsidP="00C43C40">
                  <w:pPr>
                    <w:tabs>
                      <w:tab w:val="left" w:pos="317"/>
                    </w:tabs>
                    <w:rPr>
                      <w:b/>
                      <w:sz w:val="20"/>
                      <w:szCs w:val="20"/>
                    </w:rPr>
                  </w:pPr>
                  <w:r w:rsidRPr="00E274F9">
                    <w:rPr>
                      <w:sz w:val="20"/>
                      <w:szCs w:val="20"/>
                    </w:rPr>
                    <w:t>или обувная эластоискожа</w:t>
                  </w:r>
                </w:p>
              </w:tc>
              <w:tc>
                <w:tcPr>
                  <w:tcW w:w="2319" w:type="dxa"/>
                  <w:tcBorders>
                    <w:top w:val="single" w:sz="4" w:space="0" w:color="auto"/>
                    <w:left w:val="single" w:sz="4" w:space="0" w:color="auto"/>
                    <w:bottom w:val="single" w:sz="4" w:space="0" w:color="auto"/>
                    <w:right w:val="single" w:sz="4" w:space="0" w:color="auto"/>
                  </w:tcBorders>
                  <w:vAlign w:val="center"/>
                </w:tcPr>
                <w:p w:rsidR="00B403A6" w:rsidRPr="009F059C" w:rsidRDefault="00E274F9" w:rsidP="00B403A6">
                  <w:pPr>
                    <w:tabs>
                      <w:tab w:val="left" w:pos="317"/>
                    </w:tabs>
                    <w:jc w:val="center"/>
                    <w:rPr>
                      <w:b/>
                      <w:sz w:val="20"/>
                      <w:szCs w:val="20"/>
                      <w:highlight w:val="yellow"/>
                    </w:rPr>
                  </w:pPr>
                  <w:r w:rsidRPr="00E274F9">
                    <w:rPr>
                      <w:i/>
                      <w:sz w:val="20"/>
                      <w:szCs w:val="20"/>
                      <w:highlight w:val="yellow"/>
                    </w:rPr>
                    <w:t>Участник закупки указывает конкретное значение показателя</w:t>
                  </w:r>
                </w:p>
              </w:tc>
            </w:tr>
            <w:tr w:rsidR="00E274F9" w:rsidRPr="009F059C" w:rsidTr="00993C3E">
              <w:tc>
                <w:tcPr>
                  <w:tcW w:w="1872" w:type="dxa"/>
                  <w:tcBorders>
                    <w:top w:val="single" w:sz="4" w:space="0" w:color="auto"/>
                    <w:left w:val="single" w:sz="4" w:space="0" w:color="auto"/>
                    <w:bottom w:val="single" w:sz="4" w:space="0" w:color="auto"/>
                    <w:right w:val="single" w:sz="4" w:space="0" w:color="auto"/>
                  </w:tcBorders>
                  <w:vAlign w:val="center"/>
                </w:tcPr>
                <w:p w:rsidR="00E274F9" w:rsidRPr="00E274F9" w:rsidRDefault="00E274F9" w:rsidP="00E274F9">
                  <w:pPr>
                    <w:rPr>
                      <w:sz w:val="20"/>
                      <w:szCs w:val="20"/>
                    </w:rPr>
                  </w:pPr>
                  <w:r w:rsidRPr="00E274F9">
                    <w:rPr>
                      <w:sz w:val="20"/>
                      <w:szCs w:val="20"/>
                    </w:rPr>
                    <w:t>Голенище</w:t>
                  </w:r>
                </w:p>
              </w:tc>
              <w:tc>
                <w:tcPr>
                  <w:tcW w:w="1701" w:type="dxa"/>
                  <w:vAlign w:val="center"/>
                </w:tcPr>
                <w:p w:rsidR="00E274F9" w:rsidRDefault="00E274F9" w:rsidP="00C43C40">
                  <w:pPr>
                    <w:shd w:val="clear" w:color="auto" w:fill="FFFFFF"/>
                    <w:rPr>
                      <w:sz w:val="20"/>
                      <w:szCs w:val="20"/>
                    </w:rPr>
                  </w:pPr>
                  <w:r>
                    <w:rPr>
                      <w:sz w:val="20"/>
                      <w:szCs w:val="20"/>
                    </w:rPr>
                    <w:t>регулируемое</w:t>
                  </w:r>
                </w:p>
              </w:tc>
              <w:tc>
                <w:tcPr>
                  <w:tcW w:w="2319" w:type="dxa"/>
                  <w:vAlign w:val="center"/>
                </w:tcPr>
                <w:p w:rsidR="00E274F9" w:rsidRPr="005C11E8" w:rsidRDefault="00E274F9" w:rsidP="00E274F9">
                  <w:pPr>
                    <w:tabs>
                      <w:tab w:val="left" w:pos="317"/>
                    </w:tabs>
                    <w:rPr>
                      <w:i/>
                      <w:sz w:val="20"/>
                      <w:szCs w:val="20"/>
                      <w:highlight w:val="yellow"/>
                    </w:rPr>
                  </w:pPr>
                  <w:r w:rsidRPr="005C11E8">
                    <w:rPr>
                      <w:i/>
                      <w:sz w:val="20"/>
                      <w:szCs w:val="20"/>
                      <w:highlight w:val="yellow"/>
                    </w:rPr>
                    <w:t>Значение показателя не меняется</w:t>
                  </w:r>
                </w:p>
              </w:tc>
            </w:tr>
            <w:tr w:rsidR="00E274F9" w:rsidRPr="009F059C" w:rsidTr="00993C3E">
              <w:tc>
                <w:tcPr>
                  <w:tcW w:w="1872" w:type="dxa"/>
                  <w:vAlign w:val="center"/>
                </w:tcPr>
                <w:p w:rsidR="00E274F9" w:rsidRPr="00E274F9" w:rsidRDefault="00E274F9" w:rsidP="00E274F9">
                  <w:pPr>
                    <w:pStyle w:val="ConsPlusNormal"/>
                    <w:ind w:firstLine="0"/>
                    <w:rPr>
                      <w:rFonts w:ascii="Times New Roman" w:hAnsi="Times New Roman" w:cs="Times New Roman"/>
                    </w:rPr>
                  </w:pPr>
                  <w:r w:rsidRPr="00E274F9">
                    <w:rPr>
                      <w:rFonts w:ascii="Times New Roman" w:hAnsi="Times New Roman" w:cs="Times New Roman"/>
                    </w:rPr>
                    <w:t xml:space="preserve">Материал подкладки </w:t>
                  </w:r>
                </w:p>
              </w:tc>
              <w:tc>
                <w:tcPr>
                  <w:tcW w:w="1701" w:type="dxa"/>
                  <w:vAlign w:val="center"/>
                </w:tcPr>
                <w:p w:rsidR="00E274F9" w:rsidRPr="00124B34" w:rsidRDefault="00E274F9" w:rsidP="00C43C40">
                  <w:pPr>
                    <w:shd w:val="clear" w:color="auto" w:fill="FFFFFF"/>
                    <w:rPr>
                      <w:sz w:val="20"/>
                      <w:szCs w:val="20"/>
                    </w:rPr>
                  </w:pPr>
                  <w:r>
                    <w:rPr>
                      <w:sz w:val="20"/>
                      <w:szCs w:val="20"/>
                    </w:rPr>
                    <w:t>к</w:t>
                  </w:r>
                  <w:r w:rsidRPr="00124B34">
                    <w:rPr>
                      <w:sz w:val="20"/>
                      <w:szCs w:val="20"/>
                    </w:rPr>
                    <w:t>ожа для подкладки обуви по ГОСТ 940</w:t>
                  </w:r>
                  <w:r>
                    <w:rPr>
                      <w:sz w:val="20"/>
                      <w:szCs w:val="20"/>
                    </w:rPr>
                    <w:t>-81</w:t>
                  </w:r>
                  <w:r>
                    <w:rPr>
                      <w:sz w:val="20"/>
                      <w:szCs w:val="20"/>
                      <w:vertAlign w:val="superscript"/>
                    </w:rPr>
                    <w:t>*</w:t>
                  </w:r>
                  <w:r w:rsidRPr="00124B34">
                    <w:rPr>
                      <w:sz w:val="20"/>
                      <w:szCs w:val="20"/>
                    </w:rPr>
                    <w:t xml:space="preserve"> или</w:t>
                  </w:r>
                </w:p>
                <w:p w:rsidR="00E274F9" w:rsidRDefault="00E274F9" w:rsidP="00C43C40">
                  <w:pPr>
                    <w:shd w:val="clear" w:color="auto" w:fill="FFFFFF"/>
                    <w:rPr>
                      <w:sz w:val="20"/>
                      <w:szCs w:val="20"/>
                    </w:rPr>
                  </w:pPr>
                  <w:r w:rsidRPr="00124B34">
                    <w:rPr>
                      <w:sz w:val="20"/>
                      <w:szCs w:val="20"/>
                    </w:rPr>
                    <w:t>Т</w:t>
                  </w:r>
                  <w:r>
                    <w:rPr>
                      <w:sz w:val="20"/>
                      <w:szCs w:val="20"/>
                    </w:rPr>
                    <w:t>кань для подкладки обуви по ГОСТ 19196-93**</w:t>
                  </w:r>
                </w:p>
              </w:tc>
              <w:tc>
                <w:tcPr>
                  <w:tcW w:w="2319" w:type="dxa"/>
                  <w:vAlign w:val="center"/>
                </w:tcPr>
                <w:p w:rsidR="00E274F9" w:rsidRPr="001C1665" w:rsidRDefault="00E274F9" w:rsidP="00E274F9">
                  <w:pPr>
                    <w:tabs>
                      <w:tab w:val="left" w:pos="317"/>
                    </w:tabs>
                    <w:rPr>
                      <w:i/>
                      <w:sz w:val="20"/>
                      <w:szCs w:val="20"/>
                      <w:highlight w:val="yellow"/>
                    </w:rPr>
                  </w:pPr>
                  <w:r w:rsidRPr="001C1665">
                    <w:rPr>
                      <w:i/>
                      <w:sz w:val="20"/>
                      <w:szCs w:val="20"/>
                      <w:highlight w:val="yellow"/>
                    </w:rPr>
                    <w:t>Участник закупки указывает</w:t>
                  </w:r>
                  <w:r>
                    <w:rPr>
                      <w:i/>
                      <w:sz w:val="20"/>
                      <w:szCs w:val="20"/>
                      <w:highlight w:val="yellow"/>
                    </w:rPr>
                    <w:t xml:space="preserve"> конкретное значение </w:t>
                  </w:r>
                  <w:r w:rsidRPr="001C1665">
                    <w:rPr>
                      <w:i/>
                      <w:sz w:val="20"/>
                      <w:szCs w:val="20"/>
                      <w:highlight w:val="yellow"/>
                    </w:rPr>
                    <w:t>показателя</w:t>
                  </w:r>
                </w:p>
              </w:tc>
            </w:tr>
            <w:tr w:rsidR="00E274F9" w:rsidRPr="009F059C" w:rsidTr="00993C3E">
              <w:tc>
                <w:tcPr>
                  <w:tcW w:w="1872" w:type="dxa"/>
                  <w:vAlign w:val="center"/>
                </w:tcPr>
                <w:p w:rsidR="00E274F9" w:rsidRPr="00E274F9" w:rsidRDefault="00E274F9" w:rsidP="00E274F9">
                  <w:pPr>
                    <w:pStyle w:val="ConsPlusNormal"/>
                    <w:ind w:firstLine="0"/>
                    <w:rPr>
                      <w:rFonts w:ascii="Times New Roman" w:hAnsi="Times New Roman" w:cs="Times New Roman"/>
                    </w:rPr>
                  </w:pPr>
                  <w:r w:rsidRPr="00E274F9">
                    <w:rPr>
                      <w:rFonts w:ascii="Times New Roman" w:hAnsi="Times New Roman" w:cs="Times New Roman"/>
                    </w:rPr>
                    <w:t>Вкладная стелька</w:t>
                  </w:r>
                </w:p>
              </w:tc>
              <w:tc>
                <w:tcPr>
                  <w:tcW w:w="1701" w:type="dxa"/>
                  <w:vAlign w:val="center"/>
                </w:tcPr>
                <w:p w:rsidR="00E274F9" w:rsidRPr="001962C8" w:rsidRDefault="00E274F9" w:rsidP="00C43C40">
                  <w:pPr>
                    <w:shd w:val="clear" w:color="auto" w:fill="FFFFFF"/>
                    <w:rPr>
                      <w:sz w:val="20"/>
                      <w:szCs w:val="20"/>
                      <w:highlight w:val="yellow"/>
                    </w:rPr>
                  </w:pPr>
                  <w:r>
                    <w:rPr>
                      <w:sz w:val="20"/>
                      <w:szCs w:val="20"/>
                    </w:rPr>
                    <w:t>наличие</w:t>
                  </w:r>
                </w:p>
              </w:tc>
              <w:tc>
                <w:tcPr>
                  <w:tcW w:w="2319" w:type="dxa"/>
                  <w:vAlign w:val="center"/>
                </w:tcPr>
                <w:p w:rsidR="00E274F9" w:rsidRPr="005C11E8" w:rsidRDefault="00E274F9" w:rsidP="00E274F9">
                  <w:pPr>
                    <w:tabs>
                      <w:tab w:val="left" w:pos="317"/>
                    </w:tabs>
                    <w:rPr>
                      <w:i/>
                      <w:sz w:val="20"/>
                      <w:szCs w:val="20"/>
                      <w:highlight w:val="yellow"/>
                    </w:rPr>
                  </w:pPr>
                  <w:r w:rsidRPr="005C11E8">
                    <w:rPr>
                      <w:i/>
                      <w:sz w:val="20"/>
                      <w:szCs w:val="20"/>
                      <w:highlight w:val="yellow"/>
                    </w:rPr>
                    <w:t>Значение показателя не меняется</w:t>
                  </w:r>
                </w:p>
              </w:tc>
            </w:tr>
            <w:tr w:rsidR="00E274F9" w:rsidRPr="009F059C" w:rsidTr="00993C3E">
              <w:tc>
                <w:tcPr>
                  <w:tcW w:w="1872" w:type="dxa"/>
                  <w:vAlign w:val="center"/>
                </w:tcPr>
                <w:p w:rsidR="00E274F9" w:rsidRPr="00E274F9" w:rsidRDefault="00E274F9" w:rsidP="00E274F9">
                  <w:pPr>
                    <w:pStyle w:val="ConsPlusNormal"/>
                    <w:ind w:firstLine="0"/>
                    <w:rPr>
                      <w:rFonts w:ascii="Times New Roman" w:hAnsi="Times New Roman" w:cs="Times New Roman"/>
                    </w:rPr>
                  </w:pPr>
                  <w:r w:rsidRPr="00E274F9">
                    <w:rPr>
                      <w:rFonts w:ascii="Times New Roman" w:hAnsi="Times New Roman" w:cs="Times New Roman"/>
                    </w:rPr>
                    <w:t>Защитный подносок</w:t>
                  </w:r>
                </w:p>
              </w:tc>
              <w:tc>
                <w:tcPr>
                  <w:tcW w:w="1701" w:type="dxa"/>
                  <w:vAlign w:val="center"/>
                </w:tcPr>
                <w:p w:rsidR="00E274F9" w:rsidRPr="00150275" w:rsidRDefault="00E274F9" w:rsidP="00C43C40">
                  <w:pPr>
                    <w:shd w:val="clear" w:color="auto" w:fill="FFFFFF"/>
                    <w:rPr>
                      <w:sz w:val="20"/>
                      <w:szCs w:val="20"/>
                    </w:rPr>
                  </w:pPr>
                  <w:r>
                    <w:rPr>
                      <w:sz w:val="20"/>
                      <w:szCs w:val="20"/>
                    </w:rPr>
                    <w:t>внутренний</w:t>
                  </w:r>
                </w:p>
              </w:tc>
              <w:tc>
                <w:tcPr>
                  <w:tcW w:w="2319" w:type="dxa"/>
                  <w:vAlign w:val="center"/>
                </w:tcPr>
                <w:p w:rsidR="00E274F9" w:rsidRPr="005C11E8" w:rsidRDefault="00E274F9" w:rsidP="00E274F9">
                  <w:pPr>
                    <w:tabs>
                      <w:tab w:val="left" w:pos="317"/>
                    </w:tabs>
                    <w:rPr>
                      <w:i/>
                      <w:sz w:val="20"/>
                      <w:szCs w:val="20"/>
                      <w:highlight w:val="yellow"/>
                    </w:rPr>
                  </w:pPr>
                  <w:r w:rsidRPr="005C11E8">
                    <w:rPr>
                      <w:i/>
                      <w:sz w:val="20"/>
                      <w:szCs w:val="20"/>
                      <w:highlight w:val="yellow"/>
                    </w:rPr>
                    <w:t>Значение показателя не меняется</w:t>
                  </w:r>
                </w:p>
              </w:tc>
            </w:tr>
            <w:tr w:rsidR="00E274F9" w:rsidRPr="009F059C" w:rsidTr="00993C3E">
              <w:tc>
                <w:tcPr>
                  <w:tcW w:w="1872" w:type="dxa"/>
                  <w:vAlign w:val="center"/>
                </w:tcPr>
                <w:p w:rsidR="00E274F9" w:rsidRPr="00E274F9" w:rsidRDefault="00E274F9" w:rsidP="00E274F9">
                  <w:pPr>
                    <w:pStyle w:val="ConsPlusNormal"/>
                    <w:ind w:firstLine="0"/>
                    <w:rPr>
                      <w:rFonts w:ascii="Times New Roman" w:hAnsi="Times New Roman" w:cs="Times New Roman"/>
                    </w:rPr>
                  </w:pPr>
                  <w:r w:rsidRPr="00E274F9">
                    <w:rPr>
                      <w:rFonts w:ascii="Times New Roman" w:hAnsi="Times New Roman" w:cs="Times New Roman"/>
                    </w:rPr>
                    <w:t>Материал подноска</w:t>
                  </w:r>
                </w:p>
              </w:tc>
              <w:tc>
                <w:tcPr>
                  <w:tcW w:w="1701" w:type="dxa"/>
                  <w:vAlign w:val="center"/>
                </w:tcPr>
                <w:p w:rsidR="00E274F9" w:rsidRDefault="00E274F9" w:rsidP="00C43C40">
                  <w:pPr>
                    <w:shd w:val="clear" w:color="auto" w:fill="FFFFFF"/>
                    <w:rPr>
                      <w:sz w:val="20"/>
                      <w:szCs w:val="20"/>
                    </w:rPr>
                  </w:pPr>
                  <w:r>
                    <w:rPr>
                      <w:sz w:val="20"/>
                      <w:szCs w:val="20"/>
                    </w:rPr>
                    <w:t>композитный</w:t>
                  </w:r>
                </w:p>
              </w:tc>
              <w:tc>
                <w:tcPr>
                  <w:tcW w:w="2319" w:type="dxa"/>
                  <w:vAlign w:val="center"/>
                </w:tcPr>
                <w:p w:rsidR="00E274F9" w:rsidRPr="005C11E8" w:rsidRDefault="00E274F9" w:rsidP="00E274F9">
                  <w:pPr>
                    <w:tabs>
                      <w:tab w:val="left" w:pos="317"/>
                    </w:tabs>
                    <w:rPr>
                      <w:i/>
                      <w:sz w:val="20"/>
                      <w:szCs w:val="20"/>
                      <w:highlight w:val="yellow"/>
                    </w:rPr>
                  </w:pPr>
                  <w:r w:rsidRPr="005C11E8">
                    <w:rPr>
                      <w:i/>
                      <w:sz w:val="20"/>
                      <w:szCs w:val="20"/>
                      <w:highlight w:val="yellow"/>
                    </w:rPr>
                    <w:t>Значение показателя не меняется</w:t>
                  </w:r>
                </w:p>
              </w:tc>
            </w:tr>
            <w:tr w:rsidR="00E274F9" w:rsidRPr="009F059C" w:rsidTr="00993C3E">
              <w:tc>
                <w:tcPr>
                  <w:tcW w:w="1872" w:type="dxa"/>
                  <w:vAlign w:val="center"/>
                </w:tcPr>
                <w:p w:rsidR="00E274F9" w:rsidRPr="00E274F9" w:rsidRDefault="00E274F9" w:rsidP="00E274F9">
                  <w:pPr>
                    <w:pStyle w:val="ConsPlusNormal"/>
                    <w:ind w:firstLine="0"/>
                    <w:rPr>
                      <w:rFonts w:ascii="Times New Roman" w:hAnsi="Times New Roman" w:cs="Times New Roman"/>
                    </w:rPr>
                  </w:pPr>
                  <w:r w:rsidRPr="00E274F9">
                    <w:rPr>
                      <w:rFonts w:ascii="Times New Roman" w:hAnsi="Times New Roman" w:cs="Times New Roman"/>
                    </w:rPr>
                    <w:t>Ударная нагрузка</w:t>
                  </w:r>
                </w:p>
              </w:tc>
              <w:tc>
                <w:tcPr>
                  <w:tcW w:w="1701" w:type="dxa"/>
                  <w:vAlign w:val="center"/>
                </w:tcPr>
                <w:p w:rsidR="00E274F9" w:rsidRPr="00060BED" w:rsidRDefault="00E274F9" w:rsidP="00C43C40">
                  <w:pPr>
                    <w:shd w:val="clear" w:color="auto" w:fill="FFFFFF"/>
                    <w:rPr>
                      <w:sz w:val="20"/>
                      <w:szCs w:val="20"/>
                    </w:rPr>
                  </w:pPr>
                  <w:r w:rsidRPr="00060BED">
                    <w:rPr>
                      <w:sz w:val="20"/>
                      <w:szCs w:val="20"/>
                    </w:rPr>
                    <w:t>200Дж</w:t>
                  </w:r>
                </w:p>
              </w:tc>
              <w:tc>
                <w:tcPr>
                  <w:tcW w:w="2319" w:type="dxa"/>
                  <w:vAlign w:val="center"/>
                </w:tcPr>
                <w:p w:rsidR="00E274F9" w:rsidRPr="005C11E8" w:rsidRDefault="00E274F9" w:rsidP="00E274F9">
                  <w:pPr>
                    <w:tabs>
                      <w:tab w:val="left" w:pos="317"/>
                    </w:tabs>
                    <w:rPr>
                      <w:i/>
                      <w:sz w:val="20"/>
                      <w:szCs w:val="20"/>
                      <w:highlight w:val="yellow"/>
                    </w:rPr>
                  </w:pPr>
                  <w:r w:rsidRPr="005C11E8">
                    <w:rPr>
                      <w:i/>
                      <w:sz w:val="20"/>
                      <w:szCs w:val="20"/>
                      <w:highlight w:val="yellow"/>
                    </w:rPr>
                    <w:t>Значение показателя не меняется</w:t>
                  </w:r>
                </w:p>
              </w:tc>
            </w:tr>
            <w:tr w:rsidR="00E274F9" w:rsidRPr="009F059C" w:rsidTr="00993C3E">
              <w:tc>
                <w:tcPr>
                  <w:tcW w:w="1872" w:type="dxa"/>
                  <w:vAlign w:val="center"/>
                </w:tcPr>
                <w:p w:rsidR="00E274F9" w:rsidRPr="00E274F9" w:rsidRDefault="00E274F9" w:rsidP="00E274F9">
                  <w:pPr>
                    <w:pStyle w:val="ConsPlusNormal"/>
                    <w:ind w:firstLine="0"/>
                    <w:rPr>
                      <w:rFonts w:ascii="Times New Roman" w:hAnsi="Times New Roman" w:cs="Times New Roman"/>
                    </w:rPr>
                  </w:pPr>
                  <w:r w:rsidRPr="00E274F9">
                    <w:rPr>
                      <w:rFonts w:ascii="Times New Roman" w:hAnsi="Times New Roman" w:cs="Times New Roman"/>
                    </w:rPr>
                    <w:t>Материал подошвы</w:t>
                  </w:r>
                </w:p>
              </w:tc>
              <w:tc>
                <w:tcPr>
                  <w:tcW w:w="1701" w:type="dxa"/>
                  <w:vAlign w:val="center"/>
                </w:tcPr>
                <w:p w:rsidR="00E274F9" w:rsidRDefault="00E274F9" w:rsidP="006E5E60">
                  <w:pPr>
                    <w:shd w:val="clear" w:color="auto" w:fill="FFFFFF"/>
                    <w:ind w:right="-108"/>
                    <w:rPr>
                      <w:sz w:val="20"/>
                      <w:szCs w:val="20"/>
                    </w:rPr>
                  </w:pPr>
                  <w:r w:rsidRPr="000D716B">
                    <w:rPr>
                      <w:sz w:val="20"/>
                      <w:szCs w:val="20"/>
                    </w:rPr>
                    <w:t xml:space="preserve">полиуретан / </w:t>
                  </w:r>
                  <w:r>
                    <w:rPr>
                      <w:sz w:val="20"/>
                      <w:szCs w:val="20"/>
                    </w:rPr>
                    <w:t xml:space="preserve">термоэластопласт или </w:t>
                  </w:r>
                  <w:r w:rsidRPr="000D716B">
                    <w:rPr>
                      <w:sz w:val="20"/>
                      <w:szCs w:val="20"/>
                    </w:rPr>
                    <w:t>термополиуретан</w:t>
                  </w:r>
                  <w:r>
                    <w:rPr>
                      <w:sz w:val="20"/>
                      <w:szCs w:val="20"/>
                    </w:rPr>
                    <w:t xml:space="preserve"> или нитрильная резина</w:t>
                  </w:r>
                </w:p>
              </w:tc>
              <w:tc>
                <w:tcPr>
                  <w:tcW w:w="2319" w:type="dxa"/>
                  <w:vAlign w:val="center"/>
                </w:tcPr>
                <w:p w:rsidR="00E274F9" w:rsidRPr="005C11E8" w:rsidRDefault="00E274F9" w:rsidP="00E274F9">
                  <w:pPr>
                    <w:tabs>
                      <w:tab w:val="left" w:pos="317"/>
                    </w:tabs>
                    <w:rPr>
                      <w:i/>
                      <w:sz w:val="20"/>
                      <w:szCs w:val="20"/>
                      <w:highlight w:val="yellow"/>
                    </w:rPr>
                  </w:pPr>
                  <w:r w:rsidRPr="001C1665">
                    <w:rPr>
                      <w:i/>
                      <w:sz w:val="20"/>
                      <w:szCs w:val="20"/>
                      <w:highlight w:val="yellow"/>
                    </w:rPr>
                    <w:t xml:space="preserve">Участник закупки указывает </w:t>
                  </w:r>
                  <w:r>
                    <w:rPr>
                      <w:i/>
                      <w:sz w:val="20"/>
                      <w:szCs w:val="20"/>
                      <w:highlight w:val="yellow"/>
                    </w:rPr>
                    <w:t xml:space="preserve">конкретное значение </w:t>
                  </w:r>
                  <w:r w:rsidRPr="001C1665">
                    <w:rPr>
                      <w:i/>
                      <w:sz w:val="20"/>
                      <w:szCs w:val="20"/>
                      <w:highlight w:val="yellow"/>
                    </w:rPr>
                    <w:t>показателя</w:t>
                  </w:r>
                </w:p>
              </w:tc>
            </w:tr>
            <w:tr w:rsidR="00C43C40" w:rsidRPr="009F059C" w:rsidTr="00993C3E">
              <w:tc>
                <w:tcPr>
                  <w:tcW w:w="1872" w:type="dxa"/>
                  <w:vMerge w:val="restart"/>
                  <w:vAlign w:val="center"/>
                </w:tcPr>
                <w:p w:rsidR="00C43C40" w:rsidRPr="00E274F9" w:rsidRDefault="00C43C40" w:rsidP="00C43C40">
                  <w:pPr>
                    <w:pStyle w:val="ConsPlusNormal"/>
                    <w:ind w:firstLine="0"/>
                    <w:rPr>
                      <w:rFonts w:ascii="Times New Roman" w:hAnsi="Times New Roman" w:cs="Times New Roman"/>
                    </w:rPr>
                  </w:pPr>
                  <w:r w:rsidRPr="00E274F9">
                    <w:rPr>
                      <w:rFonts w:ascii="Times New Roman" w:hAnsi="Times New Roman" w:cs="Times New Roman"/>
                    </w:rPr>
                    <w:t>Подошва</w:t>
                  </w:r>
                </w:p>
              </w:tc>
              <w:tc>
                <w:tcPr>
                  <w:tcW w:w="1701" w:type="dxa"/>
                  <w:vAlign w:val="center"/>
                </w:tcPr>
                <w:p w:rsidR="00C43C40" w:rsidRDefault="00C43C40" w:rsidP="00C43C40">
                  <w:pPr>
                    <w:shd w:val="clear" w:color="auto" w:fill="FFFFFF"/>
                    <w:rPr>
                      <w:sz w:val="20"/>
                      <w:szCs w:val="20"/>
                    </w:rPr>
                  </w:pPr>
                  <w:r>
                    <w:rPr>
                      <w:sz w:val="20"/>
                      <w:szCs w:val="20"/>
                    </w:rPr>
                    <w:t xml:space="preserve">- </w:t>
                  </w:r>
                  <w:r w:rsidRPr="007352D6">
                    <w:rPr>
                      <w:sz w:val="20"/>
                      <w:szCs w:val="20"/>
                    </w:rPr>
                    <w:t>двухслойная</w:t>
                  </w:r>
                </w:p>
              </w:tc>
              <w:tc>
                <w:tcPr>
                  <w:tcW w:w="2319" w:type="dxa"/>
                  <w:vAlign w:val="center"/>
                </w:tcPr>
                <w:p w:rsidR="00C43C40" w:rsidRPr="005C11E8" w:rsidRDefault="00C43C40" w:rsidP="00C43C40">
                  <w:pPr>
                    <w:tabs>
                      <w:tab w:val="left" w:pos="317"/>
                    </w:tabs>
                    <w:rPr>
                      <w:i/>
                      <w:sz w:val="20"/>
                      <w:szCs w:val="20"/>
                      <w:highlight w:val="yellow"/>
                    </w:rPr>
                  </w:pPr>
                  <w:r w:rsidRPr="005C11E8">
                    <w:rPr>
                      <w:i/>
                      <w:sz w:val="20"/>
                      <w:szCs w:val="20"/>
                      <w:highlight w:val="yellow"/>
                    </w:rPr>
                    <w:t>Значение показателя не меняется</w:t>
                  </w:r>
                </w:p>
              </w:tc>
            </w:tr>
            <w:tr w:rsidR="00C43C40" w:rsidRPr="009F059C" w:rsidTr="00993C3E">
              <w:tc>
                <w:tcPr>
                  <w:tcW w:w="1872" w:type="dxa"/>
                  <w:vMerge/>
                  <w:vAlign w:val="center"/>
                </w:tcPr>
                <w:p w:rsidR="00C43C40" w:rsidRPr="00E274F9" w:rsidRDefault="00C43C40" w:rsidP="00C43C40">
                  <w:pPr>
                    <w:pStyle w:val="ConsPlusNormal"/>
                    <w:ind w:firstLine="0"/>
                    <w:rPr>
                      <w:rFonts w:ascii="Times New Roman" w:hAnsi="Times New Roman"/>
                    </w:rPr>
                  </w:pPr>
                </w:p>
              </w:tc>
              <w:tc>
                <w:tcPr>
                  <w:tcW w:w="1701" w:type="dxa"/>
                  <w:vAlign w:val="center"/>
                </w:tcPr>
                <w:p w:rsidR="00C43C40" w:rsidRPr="00060BED" w:rsidRDefault="00C43C40" w:rsidP="00C43C40">
                  <w:pPr>
                    <w:shd w:val="clear" w:color="auto" w:fill="FFFFFF"/>
                    <w:rPr>
                      <w:sz w:val="20"/>
                      <w:szCs w:val="20"/>
                    </w:rPr>
                  </w:pPr>
                  <w:r>
                    <w:rPr>
                      <w:color w:val="101010"/>
                      <w:sz w:val="20"/>
                      <w:szCs w:val="20"/>
                      <w:shd w:val="clear" w:color="auto" w:fill="FFFFFF"/>
                    </w:rPr>
                    <w:t>- стойкая к истиранию</w:t>
                  </w:r>
                </w:p>
              </w:tc>
              <w:tc>
                <w:tcPr>
                  <w:tcW w:w="2319" w:type="dxa"/>
                  <w:vAlign w:val="center"/>
                </w:tcPr>
                <w:p w:rsidR="00C43C40" w:rsidRPr="005C11E8" w:rsidRDefault="00C43C40" w:rsidP="00C43C40">
                  <w:pPr>
                    <w:tabs>
                      <w:tab w:val="left" w:pos="317"/>
                    </w:tabs>
                    <w:rPr>
                      <w:i/>
                      <w:sz w:val="20"/>
                      <w:szCs w:val="20"/>
                      <w:highlight w:val="yellow"/>
                    </w:rPr>
                  </w:pPr>
                  <w:r w:rsidRPr="005C11E8">
                    <w:rPr>
                      <w:i/>
                      <w:sz w:val="20"/>
                      <w:szCs w:val="20"/>
                      <w:highlight w:val="yellow"/>
                    </w:rPr>
                    <w:t>Значение показателя не меняется</w:t>
                  </w:r>
                </w:p>
              </w:tc>
            </w:tr>
            <w:tr w:rsidR="00C43C40" w:rsidRPr="009F059C" w:rsidTr="00993C3E">
              <w:tc>
                <w:tcPr>
                  <w:tcW w:w="1872" w:type="dxa"/>
                  <w:vMerge/>
                  <w:vAlign w:val="center"/>
                </w:tcPr>
                <w:p w:rsidR="00C43C40" w:rsidRPr="00E274F9" w:rsidRDefault="00C43C40" w:rsidP="00C43C40">
                  <w:pPr>
                    <w:pStyle w:val="ConsPlusNormal"/>
                    <w:ind w:firstLine="0"/>
                    <w:rPr>
                      <w:rFonts w:ascii="Times New Roman" w:hAnsi="Times New Roman"/>
                    </w:rPr>
                  </w:pPr>
                </w:p>
              </w:tc>
              <w:tc>
                <w:tcPr>
                  <w:tcW w:w="1701" w:type="dxa"/>
                  <w:vAlign w:val="center"/>
                </w:tcPr>
                <w:p w:rsidR="00C43C40" w:rsidRPr="00060BED" w:rsidRDefault="00C43C40" w:rsidP="00C43C40">
                  <w:pPr>
                    <w:shd w:val="clear" w:color="auto" w:fill="FFFFFF"/>
                    <w:rPr>
                      <w:color w:val="101010"/>
                      <w:sz w:val="20"/>
                      <w:szCs w:val="20"/>
                      <w:shd w:val="clear" w:color="auto" w:fill="FFFFFF"/>
                    </w:rPr>
                  </w:pPr>
                  <w:r w:rsidRPr="00060BED">
                    <w:rPr>
                      <w:color w:val="101010"/>
                      <w:sz w:val="20"/>
                      <w:szCs w:val="20"/>
                      <w:shd w:val="clear" w:color="auto" w:fill="FFFFFF"/>
                    </w:rPr>
                    <w:t>- стойкая к многократному изгибу</w:t>
                  </w:r>
                </w:p>
              </w:tc>
              <w:tc>
                <w:tcPr>
                  <w:tcW w:w="2319" w:type="dxa"/>
                  <w:vAlign w:val="center"/>
                </w:tcPr>
                <w:p w:rsidR="00C43C40" w:rsidRPr="005C11E8" w:rsidRDefault="00C43C40" w:rsidP="00C43C40">
                  <w:pPr>
                    <w:tabs>
                      <w:tab w:val="left" w:pos="317"/>
                    </w:tabs>
                    <w:rPr>
                      <w:i/>
                      <w:sz w:val="20"/>
                      <w:szCs w:val="20"/>
                      <w:highlight w:val="yellow"/>
                    </w:rPr>
                  </w:pPr>
                  <w:r w:rsidRPr="005C11E8">
                    <w:rPr>
                      <w:i/>
                      <w:sz w:val="20"/>
                      <w:szCs w:val="20"/>
                      <w:highlight w:val="yellow"/>
                    </w:rPr>
                    <w:t>Значение показателя не меняется</w:t>
                  </w:r>
                </w:p>
              </w:tc>
            </w:tr>
            <w:tr w:rsidR="00C43C40" w:rsidRPr="009F059C" w:rsidTr="00993C3E">
              <w:tc>
                <w:tcPr>
                  <w:tcW w:w="1872" w:type="dxa"/>
                  <w:vMerge/>
                  <w:vAlign w:val="center"/>
                </w:tcPr>
                <w:p w:rsidR="00C43C40" w:rsidRPr="00E274F9" w:rsidRDefault="00C43C40" w:rsidP="00C43C40">
                  <w:pPr>
                    <w:pStyle w:val="ConsPlusNormal"/>
                    <w:ind w:firstLine="0"/>
                    <w:rPr>
                      <w:rFonts w:ascii="Times New Roman" w:hAnsi="Times New Roman"/>
                    </w:rPr>
                  </w:pPr>
                </w:p>
              </w:tc>
              <w:tc>
                <w:tcPr>
                  <w:tcW w:w="1701" w:type="dxa"/>
                  <w:vAlign w:val="center"/>
                </w:tcPr>
                <w:p w:rsidR="00C43C40" w:rsidRPr="00060BED" w:rsidRDefault="00C43C40" w:rsidP="00C43C40">
                  <w:pPr>
                    <w:shd w:val="clear" w:color="auto" w:fill="FFFFFF"/>
                    <w:rPr>
                      <w:color w:val="101010"/>
                      <w:sz w:val="20"/>
                      <w:szCs w:val="20"/>
                      <w:shd w:val="clear" w:color="auto" w:fill="FFFFFF"/>
                    </w:rPr>
                  </w:pPr>
                  <w:r w:rsidRPr="00060BED">
                    <w:rPr>
                      <w:color w:val="101010"/>
                      <w:sz w:val="20"/>
                      <w:szCs w:val="20"/>
                      <w:shd w:val="clear" w:color="auto" w:fill="FFFFFF"/>
                    </w:rPr>
                    <w:t>- не скользящая</w:t>
                  </w:r>
                </w:p>
              </w:tc>
              <w:tc>
                <w:tcPr>
                  <w:tcW w:w="2319" w:type="dxa"/>
                  <w:vAlign w:val="center"/>
                </w:tcPr>
                <w:p w:rsidR="00C43C40" w:rsidRPr="005C11E8" w:rsidRDefault="00C43C40" w:rsidP="00C43C40">
                  <w:pPr>
                    <w:tabs>
                      <w:tab w:val="left" w:pos="317"/>
                    </w:tabs>
                    <w:rPr>
                      <w:i/>
                      <w:sz w:val="20"/>
                      <w:szCs w:val="20"/>
                      <w:highlight w:val="yellow"/>
                    </w:rPr>
                  </w:pPr>
                  <w:r w:rsidRPr="005C11E8">
                    <w:rPr>
                      <w:i/>
                      <w:sz w:val="20"/>
                      <w:szCs w:val="20"/>
                      <w:highlight w:val="yellow"/>
                    </w:rPr>
                    <w:t>Значение показателя не меняется</w:t>
                  </w:r>
                </w:p>
              </w:tc>
            </w:tr>
            <w:tr w:rsidR="00C43C40" w:rsidRPr="009F059C" w:rsidTr="00993C3E">
              <w:tc>
                <w:tcPr>
                  <w:tcW w:w="1872" w:type="dxa"/>
                  <w:vMerge/>
                  <w:tcBorders>
                    <w:bottom w:val="single" w:sz="4" w:space="0" w:color="auto"/>
                  </w:tcBorders>
                  <w:vAlign w:val="center"/>
                </w:tcPr>
                <w:p w:rsidR="00C43C40" w:rsidRPr="00E274F9" w:rsidRDefault="00C43C40" w:rsidP="00C43C40">
                  <w:pPr>
                    <w:pStyle w:val="ConsPlusNormal"/>
                    <w:ind w:firstLine="0"/>
                    <w:rPr>
                      <w:rFonts w:ascii="Times New Roman" w:hAnsi="Times New Roman"/>
                    </w:rPr>
                  </w:pPr>
                </w:p>
              </w:tc>
              <w:tc>
                <w:tcPr>
                  <w:tcW w:w="1701" w:type="dxa"/>
                  <w:vAlign w:val="center"/>
                </w:tcPr>
                <w:p w:rsidR="00C43C40" w:rsidRPr="00060BED" w:rsidRDefault="00C43C40" w:rsidP="00C43C40">
                  <w:pPr>
                    <w:shd w:val="clear" w:color="auto" w:fill="FFFFFF"/>
                    <w:rPr>
                      <w:color w:val="101010"/>
                      <w:sz w:val="20"/>
                      <w:szCs w:val="20"/>
                      <w:shd w:val="clear" w:color="auto" w:fill="FFFFFF"/>
                    </w:rPr>
                  </w:pPr>
                  <w:r w:rsidRPr="00060BED">
                    <w:rPr>
                      <w:color w:val="101010"/>
                      <w:sz w:val="20"/>
                      <w:szCs w:val="20"/>
                      <w:shd w:val="clear" w:color="auto" w:fill="FFFFFF"/>
                    </w:rPr>
                    <w:t>- облада</w:t>
                  </w:r>
                  <w:r>
                    <w:rPr>
                      <w:color w:val="101010"/>
                      <w:sz w:val="20"/>
                      <w:szCs w:val="20"/>
                      <w:shd w:val="clear" w:color="auto" w:fill="FFFFFF"/>
                    </w:rPr>
                    <w:t>ющая амортизирующими свойствами</w:t>
                  </w:r>
                </w:p>
              </w:tc>
              <w:tc>
                <w:tcPr>
                  <w:tcW w:w="2319" w:type="dxa"/>
                  <w:vAlign w:val="center"/>
                </w:tcPr>
                <w:p w:rsidR="00C43C40" w:rsidRPr="005C11E8" w:rsidRDefault="00C43C40" w:rsidP="00C43C40">
                  <w:pPr>
                    <w:tabs>
                      <w:tab w:val="left" w:pos="317"/>
                    </w:tabs>
                    <w:rPr>
                      <w:i/>
                      <w:sz w:val="20"/>
                      <w:szCs w:val="20"/>
                      <w:highlight w:val="yellow"/>
                    </w:rPr>
                  </w:pPr>
                  <w:r w:rsidRPr="005C11E8">
                    <w:rPr>
                      <w:i/>
                      <w:sz w:val="20"/>
                      <w:szCs w:val="20"/>
                      <w:highlight w:val="yellow"/>
                    </w:rPr>
                    <w:t>Значение показателя не меняется</w:t>
                  </w:r>
                </w:p>
              </w:tc>
            </w:tr>
            <w:tr w:rsidR="00C43C40" w:rsidRPr="009F059C" w:rsidTr="00993C3E">
              <w:tc>
                <w:tcPr>
                  <w:tcW w:w="1872" w:type="dxa"/>
                  <w:vAlign w:val="center"/>
                </w:tcPr>
                <w:p w:rsidR="00C43C40" w:rsidRPr="00C43C40" w:rsidRDefault="00C43C40" w:rsidP="00C43C40">
                  <w:pPr>
                    <w:pStyle w:val="ConsPlusNormal"/>
                    <w:ind w:firstLine="0"/>
                    <w:rPr>
                      <w:rFonts w:ascii="Times New Roman" w:hAnsi="Times New Roman" w:cs="Times New Roman"/>
                    </w:rPr>
                  </w:pPr>
                  <w:r w:rsidRPr="00C43C40">
                    <w:rPr>
                      <w:rFonts w:ascii="Times New Roman" w:hAnsi="Times New Roman" w:cs="Times New Roman"/>
                    </w:rPr>
                    <w:t>Температурный диапазон использования подошвы</w:t>
                  </w:r>
                </w:p>
              </w:tc>
              <w:tc>
                <w:tcPr>
                  <w:tcW w:w="1701" w:type="dxa"/>
                  <w:vAlign w:val="center"/>
                </w:tcPr>
                <w:p w:rsidR="00C43C40" w:rsidRPr="00512776" w:rsidRDefault="00C43C40" w:rsidP="00C43C40">
                  <w:pPr>
                    <w:shd w:val="clear" w:color="auto" w:fill="FFFFFF"/>
                    <w:rPr>
                      <w:sz w:val="20"/>
                      <w:szCs w:val="20"/>
                    </w:rPr>
                  </w:pPr>
                  <w:r w:rsidRPr="00512776">
                    <w:rPr>
                      <w:sz w:val="20"/>
                      <w:szCs w:val="20"/>
                    </w:rPr>
                    <w:t>от -30°С до +120°С</w:t>
                  </w:r>
                </w:p>
              </w:tc>
              <w:tc>
                <w:tcPr>
                  <w:tcW w:w="2319" w:type="dxa"/>
                  <w:vAlign w:val="center"/>
                </w:tcPr>
                <w:p w:rsidR="00C43C40" w:rsidRPr="00512776" w:rsidRDefault="00C43C40" w:rsidP="00C43C40">
                  <w:pPr>
                    <w:tabs>
                      <w:tab w:val="left" w:pos="317"/>
                    </w:tabs>
                    <w:ind w:right="-108"/>
                    <w:rPr>
                      <w:i/>
                      <w:sz w:val="20"/>
                      <w:szCs w:val="20"/>
                    </w:rPr>
                  </w:pPr>
                  <w:r w:rsidRPr="00512776">
                    <w:rPr>
                      <w:i/>
                      <w:color w:val="101010"/>
                      <w:sz w:val="20"/>
                      <w:szCs w:val="20"/>
                      <w:highlight w:val="yellow"/>
                      <w:shd w:val="clear" w:color="auto" w:fill="FFFFFF"/>
                    </w:rPr>
                    <w:t>Участник</w:t>
                  </w:r>
                  <w:r>
                    <w:rPr>
                      <w:i/>
                      <w:color w:val="101010"/>
                      <w:sz w:val="20"/>
                      <w:szCs w:val="20"/>
                      <w:highlight w:val="yellow"/>
                      <w:shd w:val="clear" w:color="auto" w:fill="FFFFFF"/>
                    </w:rPr>
                    <w:t xml:space="preserve"> закупки указывает диапазонное значение показателя</w:t>
                  </w:r>
                </w:p>
              </w:tc>
            </w:tr>
            <w:tr w:rsidR="00C43C40" w:rsidRPr="009F059C" w:rsidTr="00993C3E">
              <w:tc>
                <w:tcPr>
                  <w:tcW w:w="1872" w:type="dxa"/>
                  <w:vAlign w:val="center"/>
                </w:tcPr>
                <w:p w:rsidR="00C43C40" w:rsidRPr="00C43C40" w:rsidRDefault="00C43C40" w:rsidP="00C43C40">
                  <w:pPr>
                    <w:pStyle w:val="ConsPlusNormal"/>
                    <w:ind w:firstLine="0"/>
                    <w:rPr>
                      <w:rFonts w:ascii="Times New Roman" w:hAnsi="Times New Roman" w:cs="Times New Roman"/>
                    </w:rPr>
                  </w:pPr>
                  <w:r w:rsidRPr="00C43C40">
                    <w:rPr>
                      <w:rFonts w:ascii="Times New Roman" w:hAnsi="Times New Roman" w:cs="Times New Roman"/>
                    </w:rPr>
                    <w:t>Способ крепления подошвы</w:t>
                  </w:r>
                </w:p>
              </w:tc>
              <w:tc>
                <w:tcPr>
                  <w:tcW w:w="1701" w:type="dxa"/>
                  <w:vAlign w:val="center"/>
                </w:tcPr>
                <w:p w:rsidR="00C43C40" w:rsidRDefault="00C43C40" w:rsidP="00C43C40">
                  <w:pPr>
                    <w:shd w:val="clear" w:color="auto" w:fill="FFFFFF"/>
                    <w:rPr>
                      <w:sz w:val="20"/>
                      <w:szCs w:val="20"/>
                    </w:rPr>
                  </w:pPr>
                  <w:r>
                    <w:rPr>
                      <w:sz w:val="20"/>
                      <w:szCs w:val="20"/>
                    </w:rPr>
                    <w:t>литьевой</w:t>
                  </w:r>
                </w:p>
              </w:tc>
              <w:tc>
                <w:tcPr>
                  <w:tcW w:w="2319" w:type="dxa"/>
                  <w:vAlign w:val="center"/>
                </w:tcPr>
                <w:p w:rsidR="00C43C40" w:rsidRPr="005C11E8" w:rsidRDefault="00C43C40" w:rsidP="00C43C40">
                  <w:pPr>
                    <w:tabs>
                      <w:tab w:val="left" w:pos="317"/>
                    </w:tabs>
                    <w:rPr>
                      <w:i/>
                      <w:sz w:val="20"/>
                      <w:szCs w:val="20"/>
                      <w:highlight w:val="yellow"/>
                    </w:rPr>
                  </w:pPr>
                  <w:r w:rsidRPr="005C11E8">
                    <w:rPr>
                      <w:i/>
                      <w:sz w:val="20"/>
                      <w:szCs w:val="20"/>
                      <w:highlight w:val="yellow"/>
                    </w:rPr>
                    <w:t>Значение показателя не меняется</w:t>
                  </w:r>
                </w:p>
              </w:tc>
            </w:tr>
            <w:tr w:rsidR="00C43C40" w:rsidRPr="009F059C" w:rsidTr="00993C3E">
              <w:tc>
                <w:tcPr>
                  <w:tcW w:w="1872" w:type="dxa"/>
                  <w:vAlign w:val="center"/>
                </w:tcPr>
                <w:p w:rsidR="00C43C40" w:rsidRPr="00C43C40" w:rsidRDefault="00C43C40" w:rsidP="00C43C40">
                  <w:pPr>
                    <w:pStyle w:val="ConsPlusNormal"/>
                    <w:ind w:firstLine="0"/>
                    <w:rPr>
                      <w:rFonts w:ascii="Times New Roman" w:hAnsi="Times New Roman" w:cs="Times New Roman"/>
                      <w:color w:val="101010"/>
                      <w:shd w:val="clear" w:color="auto" w:fill="FFFFFF"/>
                    </w:rPr>
                  </w:pPr>
                  <w:r w:rsidRPr="00C43C40">
                    <w:rPr>
                      <w:rFonts w:ascii="Times New Roman" w:hAnsi="Times New Roman" w:cs="Times New Roman"/>
                      <w:color w:val="101010"/>
                      <w:shd w:val="clear" w:color="auto" w:fill="FFFFFF"/>
                    </w:rPr>
                    <w:t>Высота сапога</w:t>
                  </w:r>
                </w:p>
                <w:p w:rsidR="00C43C40" w:rsidRPr="00C43C40" w:rsidRDefault="00C43C40" w:rsidP="00C43C40">
                  <w:pPr>
                    <w:pStyle w:val="ConsPlusNormal"/>
                    <w:ind w:firstLine="0"/>
                    <w:rPr>
                      <w:rFonts w:ascii="Times New Roman" w:hAnsi="Times New Roman" w:cs="Times New Roman"/>
                    </w:rPr>
                  </w:pPr>
                  <w:r w:rsidRPr="00C43C40">
                    <w:rPr>
                      <w:rFonts w:ascii="Times New Roman" w:hAnsi="Times New Roman" w:cs="Times New Roman"/>
                      <w:color w:val="101010"/>
                      <w:shd w:val="clear" w:color="auto" w:fill="FFFFFF"/>
                    </w:rPr>
                    <w:t>(от пола)</w:t>
                  </w:r>
                </w:p>
              </w:tc>
              <w:tc>
                <w:tcPr>
                  <w:tcW w:w="1701" w:type="dxa"/>
                  <w:vAlign w:val="center"/>
                </w:tcPr>
                <w:p w:rsidR="00C43C40" w:rsidRDefault="00C43C40" w:rsidP="00C43C40">
                  <w:pPr>
                    <w:shd w:val="clear" w:color="auto" w:fill="FFFFFF"/>
                    <w:rPr>
                      <w:color w:val="101010"/>
                      <w:sz w:val="20"/>
                      <w:szCs w:val="20"/>
                      <w:shd w:val="clear" w:color="auto" w:fill="FFFFFF"/>
                    </w:rPr>
                  </w:pPr>
                  <w:r w:rsidRPr="005753FF">
                    <w:rPr>
                      <w:color w:val="101010"/>
                      <w:sz w:val="20"/>
                      <w:szCs w:val="20"/>
                      <w:shd w:val="clear" w:color="auto" w:fill="FFFFFF"/>
                    </w:rPr>
                    <w:t xml:space="preserve">не менее </w:t>
                  </w:r>
                  <w:smartTag w:uri="urn:schemas-microsoft-com:office:smarttags" w:element="metricconverter">
                    <w:smartTagPr>
                      <w:attr w:name="ProductID" w:val="260 мм"/>
                    </w:smartTagPr>
                    <w:r w:rsidRPr="005753FF">
                      <w:rPr>
                        <w:color w:val="101010"/>
                        <w:sz w:val="20"/>
                        <w:szCs w:val="20"/>
                        <w:shd w:val="clear" w:color="auto" w:fill="FFFFFF"/>
                      </w:rPr>
                      <w:t>260 мм</w:t>
                    </w:r>
                  </w:smartTag>
                  <w:r w:rsidRPr="005753FF">
                    <w:rPr>
                      <w:color w:val="101010"/>
                      <w:sz w:val="20"/>
                      <w:szCs w:val="20"/>
                      <w:shd w:val="clear" w:color="auto" w:fill="FFFFFF"/>
                    </w:rPr>
                    <w:t xml:space="preserve"> </w:t>
                  </w:r>
                  <w:r>
                    <w:rPr>
                      <w:color w:val="101010"/>
                      <w:sz w:val="20"/>
                      <w:szCs w:val="20"/>
                      <w:shd w:val="clear" w:color="auto" w:fill="FFFFFF"/>
                    </w:rPr>
                    <w:t xml:space="preserve">и </w:t>
                  </w:r>
                </w:p>
                <w:p w:rsidR="00C43C40" w:rsidRDefault="00C43C40" w:rsidP="00C43C40">
                  <w:pPr>
                    <w:shd w:val="clear" w:color="auto" w:fill="FFFFFF"/>
                    <w:rPr>
                      <w:sz w:val="20"/>
                      <w:szCs w:val="20"/>
                    </w:rPr>
                  </w:pPr>
                  <w:r>
                    <w:rPr>
                      <w:color w:val="101010"/>
                      <w:sz w:val="20"/>
                      <w:szCs w:val="20"/>
                      <w:shd w:val="clear" w:color="auto" w:fill="FFFFFF"/>
                    </w:rPr>
                    <w:t>не более 320 мм</w:t>
                  </w:r>
                </w:p>
              </w:tc>
              <w:tc>
                <w:tcPr>
                  <w:tcW w:w="2319" w:type="dxa"/>
                  <w:vAlign w:val="center"/>
                </w:tcPr>
                <w:p w:rsidR="00C43C40" w:rsidRPr="00027E28" w:rsidRDefault="00C43C40" w:rsidP="00C43C40">
                  <w:pPr>
                    <w:shd w:val="clear" w:color="auto" w:fill="FFFFFF"/>
                    <w:ind w:left="33" w:hanging="33"/>
                    <w:rPr>
                      <w:i/>
                      <w:color w:val="101010"/>
                      <w:sz w:val="20"/>
                      <w:szCs w:val="20"/>
                      <w:shd w:val="clear" w:color="auto" w:fill="FFFFFF"/>
                    </w:rPr>
                  </w:pPr>
                  <w:r w:rsidRPr="005753FF">
                    <w:rPr>
                      <w:i/>
                      <w:color w:val="101010"/>
                      <w:sz w:val="20"/>
                      <w:szCs w:val="20"/>
                      <w:highlight w:val="yellow"/>
                      <w:shd w:val="clear" w:color="auto" w:fill="FFFFFF"/>
                    </w:rPr>
                    <w:t>Участник закупки указ</w:t>
                  </w:r>
                  <w:r>
                    <w:rPr>
                      <w:i/>
                      <w:color w:val="101010"/>
                      <w:sz w:val="20"/>
                      <w:szCs w:val="20"/>
                      <w:highlight w:val="yellow"/>
                      <w:shd w:val="clear" w:color="auto" w:fill="FFFFFF"/>
                    </w:rPr>
                    <w:t>ывает конкретное значение показател</w:t>
                  </w:r>
                  <w:r>
                    <w:rPr>
                      <w:i/>
                      <w:color w:val="101010"/>
                      <w:sz w:val="20"/>
                      <w:szCs w:val="20"/>
                      <w:shd w:val="clear" w:color="auto" w:fill="FFFFFF"/>
                    </w:rPr>
                    <w:t>я</w:t>
                  </w:r>
                </w:p>
              </w:tc>
            </w:tr>
            <w:tr w:rsidR="00C43C40" w:rsidRPr="009F059C" w:rsidTr="00993C3E">
              <w:tc>
                <w:tcPr>
                  <w:tcW w:w="1872" w:type="dxa"/>
                  <w:vAlign w:val="center"/>
                </w:tcPr>
                <w:p w:rsidR="00C43C40" w:rsidRPr="00C43C40" w:rsidRDefault="00C43C40" w:rsidP="00C43C40">
                  <w:pPr>
                    <w:pStyle w:val="ConsPlusNormal"/>
                    <w:ind w:firstLine="0"/>
                    <w:rPr>
                      <w:rFonts w:ascii="Times New Roman" w:hAnsi="Times New Roman" w:cs="Times New Roman"/>
                      <w:color w:val="101010"/>
                      <w:shd w:val="clear" w:color="auto" w:fill="FFFFFF"/>
                    </w:rPr>
                  </w:pPr>
                  <w:r w:rsidRPr="00C43C40">
                    <w:rPr>
                      <w:rFonts w:ascii="Times New Roman" w:hAnsi="Times New Roman" w:cs="Times New Roman"/>
                    </w:rPr>
                    <w:t xml:space="preserve">Полнота (подъем) сапог </w:t>
                  </w:r>
                </w:p>
              </w:tc>
              <w:tc>
                <w:tcPr>
                  <w:tcW w:w="1701" w:type="dxa"/>
                  <w:vAlign w:val="center"/>
                </w:tcPr>
                <w:p w:rsidR="00C43C40" w:rsidRDefault="00C43C40" w:rsidP="00C43C40">
                  <w:pPr>
                    <w:shd w:val="clear" w:color="auto" w:fill="FFFFFF"/>
                    <w:rPr>
                      <w:color w:val="101010"/>
                      <w:sz w:val="20"/>
                      <w:szCs w:val="20"/>
                      <w:shd w:val="clear" w:color="auto" w:fill="FFFFFF"/>
                    </w:rPr>
                  </w:pPr>
                  <w:r w:rsidRPr="005753FF">
                    <w:rPr>
                      <w:sz w:val="20"/>
                      <w:szCs w:val="20"/>
                    </w:rPr>
                    <w:t xml:space="preserve">10 для всего размерного ряда </w:t>
                  </w:r>
                </w:p>
              </w:tc>
              <w:tc>
                <w:tcPr>
                  <w:tcW w:w="2319" w:type="dxa"/>
                  <w:vAlign w:val="center"/>
                </w:tcPr>
                <w:p w:rsidR="00C43C40" w:rsidRPr="005753FF" w:rsidRDefault="00C43C40" w:rsidP="00C43C40">
                  <w:pPr>
                    <w:shd w:val="clear" w:color="auto" w:fill="FFFFFF"/>
                    <w:rPr>
                      <w:i/>
                      <w:color w:val="101010"/>
                      <w:sz w:val="20"/>
                      <w:szCs w:val="20"/>
                      <w:highlight w:val="yellow"/>
                      <w:shd w:val="clear" w:color="auto" w:fill="FFFFFF"/>
                    </w:rPr>
                  </w:pPr>
                  <w:r>
                    <w:rPr>
                      <w:i/>
                      <w:color w:val="101010"/>
                      <w:sz w:val="20"/>
                      <w:szCs w:val="20"/>
                      <w:highlight w:val="yellow"/>
                      <w:shd w:val="clear" w:color="auto" w:fill="FFFFFF"/>
                    </w:rPr>
                    <w:t>З</w:t>
                  </w:r>
                  <w:r w:rsidRPr="005753FF">
                    <w:rPr>
                      <w:i/>
                      <w:color w:val="101010"/>
                      <w:sz w:val="20"/>
                      <w:szCs w:val="20"/>
                      <w:highlight w:val="yellow"/>
                      <w:shd w:val="clear" w:color="auto" w:fill="FFFFFF"/>
                    </w:rPr>
                    <w:t>начение показателя не меняется</w:t>
                  </w:r>
                </w:p>
              </w:tc>
            </w:tr>
            <w:tr w:rsidR="00C43C40" w:rsidRPr="009F059C" w:rsidTr="00993C3E">
              <w:tc>
                <w:tcPr>
                  <w:tcW w:w="1872" w:type="dxa"/>
                  <w:vAlign w:val="center"/>
                </w:tcPr>
                <w:p w:rsidR="00C43C40" w:rsidRPr="00C43C40" w:rsidRDefault="00C43C40" w:rsidP="00C43C40">
                  <w:pPr>
                    <w:pStyle w:val="ConsPlusNormal"/>
                    <w:ind w:firstLine="0"/>
                    <w:rPr>
                      <w:rFonts w:ascii="Times New Roman" w:hAnsi="Times New Roman" w:cs="Times New Roman"/>
                    </w:rPr>
                  </w:pPr>
                  <w:r w:rsidRPr="00C43C40">
                    <w:rPr>
                      <w:rFonts w:ascii="Times New Roman" w:hAnsi="Times New Roman" w:cs="Times New Roman"/>
                    </w:rPr>
                    <w:t>Цвет</w:t>
                  </w:r>
                </w:p>
              </w:tc>
              <w:tc>
                <w:tcPr>
                  <w:tcW w:w="1701" w:type="dxa"/>
                  <w:vAlign w:val="center"/>
                </w:tcPr>
                <w:p w:rsidR="00C43C40" w:rsidRPr="005753FF" w:rsidRDefault="00C43C40" w:rsidP="00C43C40">
                  <w:pPr>
                    <w:shd w:val="clear" w:color="auto" w:fill="FFFFFF"/>
                    <w:rPr>
                      <w:sz w:val="20"/>
                      <w:szCs w:val="20"/>
                    </w:rPr>
                  </w:pPr>
                  <w:r>
                    <w:rPr>
                      <w:sz w:val="20"/>
                      <w:szCs w:val="20"/>
                    </w:rPr>
                    <w:t>черный</w:t>
                  </w:r>
                </w:p>
              </w:tc>
              <w:tc>
                <w:tcPr>
                  <w:tcW w:w="2319" w:type="dxa"/>
                  <w:vAlign w:val="center"/>
                </w:tcPr>
                <w:p w:rsidR="00C43C40" w:rsidRDefault="00C43C40" w:rsidP="00C43C40">
                  <w:pPr>
                    <w:shd w:val="clear" w:color="auto" w:fill="FFFFFF"/>
                    <w:rPr>
                      <w:i/>
                      <w:color w:val="101010"/>
                      <w:sz w:val="20"/>
                      <w:szCs w:val="20"/>
                      <w:highlight w:val="yellow"/>
                      <w:shd w:val="clear" w:color="auto" w:fill="FFFFFF"/>
                    </w:rPr>
                  </w:pPr>
                  <w:r>
                    <w:rPr>
                      <w:i/>
                      <w:color w:val="101010"/>
                      <w:sz w:val="20"/>
                      <w:szCs w:val="20"/>
                      <w:highlight w:val="yellow"/>
                      <w:shd w:val="clear" w:color="auto" w:fill="FFFFFF"/>
                    </w:rPr>
                    <w:t>З</w:t>
                  </w:r>
                  <w:r w:rsidRPr="005753FF">
                    <w:rPr>
                      <w:i/>
                      <w:color w:val="101010"/>
                      <w:sz w:val="20"/>
                      <w:szCs w:val="20"/>
                      <w:highlight w:val="yellow"/>
                      <w:shd w:val="clear" w:color="auto" w:fill="FFFFFF"/>
                    </w:rPr>
                    <w:t>начение показателя не меняется</w:t>
                  </w:r>
                </w:p>
              </w:tc>
            </w:tr>
            <w:tr w:rsidR="00C43C40" w:rsidRPr="009F059C" w:rsidTr="00993C3E">
              <w:tc>
                <w:tcPr>
                  <w:tcW w:w="1872" w:type="dxa"/>
                  <w:vAlign w:val="center"/>
                </w:tcPr>
                <w:p w:rsidR="00C43C40" w:rsidRPr="006E5E60" w:rsidRDefault="00C43C40" w:rsidP="00831CF0">
                  <w:pPr>
                    <w:pStyle w:val="ConsPlusNormal"/>
                    <w:ind w:firstLine="0"/>
                    <w:rPr>
                      <w:rFonts w:ascii="Times New Roman" w:hAnsi="Times New Roman" w:cs="Times New Roman"/>
                      <w:highlight w:val="green"/>
                    </w:rPr>
                  </w:pPr>
                  <w:r w:rsidRPr="00831CF0">
                    <w:rPr>
                      <w:rFonts w:ascii="Times New Roman" w:hAnsi="Times New Roman" w:cs="Times New Roman"/>
                    </w:rPr>
                    <w:t xml:space="preserve">Маркировка товара </w:t>
                  </w:r>
                </w:p>
              </w:tc>
              <w:tc>
                <w:tcPr>
                  <w:tcW w:w="1701" w:type="dxa"/>
                  <w:vAlign w:val="center"/>
                </w:tcPr>
                <w:p w:rsidR="00C43C40" w:rsidRPr="006E5E60" w:rsidRDefault="00831CF0" w:rsidP="00C43C40">
                  <w:pPr>
                    <w:shd w:val="clear" w:color="auto" w:fill="FFFFFF"/>
                    <w:rPr>
                      <w:sz w:val="20"/>
                      <w:szCs w:val="20"/>
                      <w:highlight w:val="green"/>
                    </w:rPr>
                  </w:pPr>
                  <w:r w:rsidRPr="00831CF0">
                    <w:rPr>
                      <w:sz w:val="20"/>
                      <w:szCs w:val="20"/>
                    </w:rPr>
                    <w:t>ГОСТ 7296-81***</w:t>
                  </w:r>
                </w:p>
              </w:tc>
              <w:tc>
                <w:tcPr>
                  <w:tcW w:w="2319" w:type="dxa"/>
                  <w:vAlign w:val="center"/>
                </w:tcPr>
                <w:p w:rsidR="00C43C40" w:rsidRDefault="00C43C40" w:rsidP="00C43C40">
                  <w:pPr>
                    <w:shd w:val="clear" w:color="auto" w:fill="FFFFFF"/>
                    <w:rPr>
                      <w:i/>
                      <w:color w:val="101010"/>
                      <w:sz w:val="20"/>
                      <w:szCs w:val="20"/>
                      <w:highlight w:val="yellow"/>
                      <w:shd w:val="clear" w:color="auto" w:fill="FFFFFF"/>
                    </w:rPr>
                  </w:pPr>
                  <w:r>
                    <w:rPr>
                      <w:i/>
                      <w:color w:val="101010"/>
                      <w:sz w:val="20"/>
                      <w:szCs w:val="20"/>
                      <w:highlight w:val="yellow"/>
                      <w:shd w:val="clear" w:color="auto" w:fill="FFFFFF"/>
                    </w:rPr>
                    <w:t>З</w:t>
                  </w:r>
                  <w:r w:rsidRPr="005753FF">
                    <w:rPr>
                      <w:i/>
                      <w:color w:val="101010"/>
                      <w:sz w:val="20"/>
                      <w:szCs w:val="20"/>
                      <w:highlight w:val="yellow"/>
                      <w:shd w:val="clear" w:color="auto" w:fill="FFFFFF"/>
                    </w:rPr>
                    <w:t>начение показателя не меняется</w:t>
                  </w:r>
                </w:p>
              </w:tc>
            </w:tr>
            <w:tr w:rsidR="00C43C40" w:rsidRPr="009F059C" w:rsidTr="00993C3E">
              <w:tc>
                <w:tcPr>
                  <w:tcW w:w="1872" w:type="dxa"/>
                  <w:vAlign w:val="center"/>
                </w:tcPr>
                <w:p w:rsidR="00C43C40" w:rsidRPr="00C43C40" w:rsidRDefault="00C43C40" w:rsidP="00C43C40">
                  <w:pPr>
                    <w:pStyle w:val="ConsPlusNormal"/>
                    <w:ind w:firstLine="0"/>
                    <w:rPr>
                      <w:rFonts w:ascii="Times New Roman" w:hAnsi="Times New Roman" w:cs="Times New Roman"/>
                    </w:rPr>
                  </w:pPr>
                  <w:r w:rsidRPr="00C43C40">
                    <w:rPr>
                      <w:rFonts w:ascii="Times New Roman" w:hAnsi="Times New Roman" w:cs="Times New Roman"/>
                    </w:rPr>
                    <w:t>Документ подтверждающий качество товара</w:t>
                  </w:r>
                </w:p>
              </w:tc>
              <w:tc>
                <w:tcPr>
                  <w:tcW w:w="1701" w:type="dxa"/>
                  <w:vAlign w:val="center"/>
                </w:tcPr>
                <w:p w:rsidR="00C43C40" w:rsidRDefault="00C43C40" w:rsidP="00C43C40">
                  <w:pPr>
                    <w:shd w:val="clear" w:color="auto" w:fill="FFFFFF"/>
                    <w:rPr>
                      <w:sz w:val="20"/>
                      <w:szCs w:val="20"/>
                    </w:rPr>
                  </w:pPr>
                  <w:r>
                    <w:rPr>
                      <w:sz w:val="20"/>
                      <w:szCs w:val="20"/>
                    </w:rPr>
                    <w:t>сертификат и/или документ о качестве</w:t>
                  </w:r>
                </w:p>
              </w:tc>
              <w:tc>
                <w:tcPr>
                  <w:tcW w:w="2319" w:type="dxa"/>
                  <w:vAlign w:val="center"/>
                </w:tcPr>
                <w:p w:rsidR="00C43C40" w:rsidRDefault="00C43C40" w:rsidP="00C43C40">
                  <w:pPr>
                    <w:shd w:val="clear" w:color="auto" w:fill="FFFFFF"/>
                    <w:rPr>
                      <w:i/>
                      <w:color w:val="101010"/>
                      <w:sz w:val="20"/>
                      <w:szCs w:val="20"/>
                      <w:highlight w:val="yellow"/>
                      <w:shd w:val="clear" w:color="auto" w:fill="FFFFFF"/>
                    </w:rPr>
                  </w:pPr>
                  <w:r w:rsidRPr="005753FF">
                    <w:rPr>
                      <w:i/>
                      <w:color w:val="101010"/>
                      <w:sz w:val="20"/>
                      <w:szCs w:val="20"/>
                      <w:highlight w:val="yellow"/>
                      <w:shd w:val="clear" w:color="auto" w:fill="FFFFFF"/>
                    </w:rPr>
                    <w:t>Участник закупки указ</w:t>
                  </w:r>
                  <w:r>
                    <w:rPr>
                      <w:i/>
                      <w:color w:val="101010"/>
                      <w:sz w:val="20"/>
                      <w:szCs w:val="20"/>
                      <w:highlight w:val="yellow"/>
                      <w:shd w:val="clear" w:color="auto" w:fill="FFFFFF"/>
                    </w:rPr>
                    <w:t>ывает конкретное значение показател</w:t>
                  </w:r>
                  <w:r>
                    <w:rPr>
                      <w:i/>
                      <w:color w:val="101010"/>
                      <w:sz w:val="20"/>
                      <w:szCs w:val="20"/>
                      <w:shd w:val="clear" w:color="auto" w:fill="FFFFFF"/>
                    </w:rPr>
                    <w:t>я</w:t>
                  </w:r>
                </w:p>
              </w:tc>
            </w:tr>
          </w:tbl>
          <w:p w:rsidR="00C43C40" w:rsidRPr="00C43C40" w:rsidRDefault="00C43C40" w:rsidP="00993C3E">
            <w:pPr>
              <w:rPr>
                <w:rFonts w:eastAsia="Calibri"/>
                <w:bCs/>
                <w:sz w:val="20"/>
                <w:szCs w:val="20"/>
                <w:lang w:eastAsia="zh-CN" w:bidi="hi-IN"/>
              </w:rPr>
            </w:pPr>
            <w:r w:rsidRPr="00C43C40">
              <w:rPr>
                <w:rFonts w:eastAsia="Calibri"/>
                <w:bCs/>
                <w:sz w:val="20"/>
                <w:szCs w:val="20"/>
                <w:lang w:eastAsia="zh-CN" w:bidi="hi-IN"/>
              </w:rPr>
              <w:t>*</w:t>
            </w:r>
            <w:r w:rsidRPr="00C43C40">
              <w:rPr>
                <w:rFonts w:eastAsia="Calibri"/>
                <w:sz w:val="20"/>
                <w:szCs w:val="20"/>
                <w:lang w:eastAsia="zh-CN" w:bidi="hi-IN"/>
              </w:rPr>
              <w:t xml:space="preserve"> </w:t>
            </w:r>
            <w:r w:rsidRPr="00C43C40">
              <w:rPr>
                <w:rFonts w:eastAsia="Calibri"/>
                <w:bCs/>
                <w:sz w:val="20"/>
                <w:szCs w:val="20"/>
                <w:lang w:eastAsia="zh-CN" w:bidi="hi-IN"/>
              </w:rPr>
              <w:t>ГОСТ 940-81 «Кожа для подкладки обуви. Технические условия»,</w:t>
            </w:r>
          </w:p>
          <w:p w:rsidR="00C43C40" w:rsidRPr="00C43C40" w:rsidRDefault="00C43C40" w:rsidP="00993C3E">
            <w:pPr>
              <w:rPr>
                <w:rFonts w:eastAsia="Calibri"/>
                <w:bCs/>
                <w:sz w:val="20"/>
                <w:szCs w:val="20"/>
                <w:lang w:eastAsia="zh-CN" w:bidi="hi-IN"/>
              </w:rPr>
            </w:pPr>
            <w:r w:rsidRPr="00C43C40">
              <w:rPr>
                <w:rFonts w:eastAsia="Calibri"/>
                <w:bCs/>
                <w:sz w:val="20"/>
                <w:szCs w:val="20"/>
                <w:lang w:eastAsia="zh-CN" w:bidi="hi-IN"/>
              </w:rPr>
              <w:t>**</w:t>
            </w:r>
            <w:r w:rsidR="00993C3E">
              <w:rPr>
                <w:rFonts w:eastAsia="Calibri"/>
                <w:bCs/>
                <w:sz w:val="20"/>
                <w:szCs w:val="20"/>
                <w:lang w:eastAsia="zh-CN" w:bidi="hi-IN"/>
              </w:rPr>
              <w:t xml:space="preserve"> </w:t>
            </w:r>
            <w:r w:rsidRPr="00C43C40">
              <w:rPr>
                <w:rFonts w:eastAsia="Calibri"/>
                <w:bCs/>
                <w:sz w:val="20"/>
                <w:szCs w:val="20"/>
                <w:lang w:eastAsia="zh-CN" w:bidi="hi-IN"/>
              </w:rPr>
              <w:t>ГОСТ 19196-93 «Ткани обувные. Общие технические условия»,</w:t>
            </w:r>
          </w:p>
          <w:p w:rsidR="00C43C40" w:rsidRPr="00C43C40" w:rsidRDefault="00C43C40" w:rsidP="00993C3E">
            <w:pPr>
              <w:rPr>
                <w:rFonts w:eastAsia="Calibri"/>
                <w:bCs/>
                <w:sz w:val="20"/>
                <w:szCs w:val="20"/>
                <w:lang w:eastAsia="zh-CN" w:bidi="hi-IN"/>
              </w:rPr>
            </w:pPr>
            <w:r w:rsidRPr="00C43C40">
              <w:rPr>
                <w:rFonts w:eastAsia="Calibri"/>
                <w:bCs/>
                <w:sz w:val="20"/>
                <w:szCs w:val="20"/>
                <w:lang w:eastAsia="zh-CN" w:bidi="hi-IN"/>
              </w:rPr>
              <w:t>***</w:t>
            </w:r>
            <w:r w:rsidR="00993C3E">
              <w:rPr>
                <w:rFonts w:eastAsia="Calibri"/>
                <w:bCs/>
                <w:sz w:val="20"/>
                <w:szCs w:val="20"/>
                <w:lang w:eastAsia="zh-CN" w:bidi="hi-IN"/>
              </w:rPr>
              <w:t xml:space="preserve"> </w:t>
            </w:r>
            <w:r w:rsidRPr="00C43C40">
              <w:rPr>
                <w:rFonts w:eastAsia="Calibri"/>
                <w:bCs/>
                <w:sz w:val="20"/>
                <w:szCs w:val="20"/>
                <w:lang w:eastAsia="zh-CN" w:bidi="hi-IN"/>
              </w:rPr>
              <w:t xml:space="preserve">ГОСТ 7296-81 </w:t>
            </w:r>
            <w:r w:rsidRPr="00C43C40">
              <w:rPr>
                <w:rFonts w:eastAsia="Calibri"/>
                <w:sz w:val="20"/>
                <w:szCs w:val="20"/>
                <w:lang w:eastAsia="zh-CN" w:bidi="hi-IN"/>
              </w:rPr>
              <w:t>«Обувь. Маркировка, упаковка, транспортирование и хранение»</w:t>
            </w:r>
          </w:p>
          <w:p w:rsidR="00C43C40" w:rsidRPr="00C43C40" w:rsidRDefault="00C43C40" w:rsidP="00993C3E">
            <w:pPr>
              <w:rPr>
                <w:rFonts w:eastAsia="Calibri"/>
                <w:b/>
                <w:bCs/>
                <w:i/>
                <w:sz w:val="20"/>
                <w:szCs w:val="20"/>
                <w:u w:val="single"/>
                <w:lang w:eastAsia="zh-CN" w:bidi="hi-IN"/>
              </w:rPr>
            </w:pPr>
            <w:r w:rsidRPr="00C43C40">
              <w:rPr>
                <w:rFonts w:eastAsia="Calibri"/>
                <w:b/>
                <w:bCs/>
                <w:i/>
                <w:sz w:val="20"/>
                <w:szCs w:val="20"/>
                <w:u w:val="single"/>
                <w:lang w:eastAsia="zh-CN" w:bidi="hi-IN"/>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C43C40" w:rsidRPr="005753FF" w:rsidTr="00993C3E">
              <w:trPr>
                <w:trHeight w:val="205"/>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ind w:left="-160"/>
                    <w:jc w:val="center"/>
                    <w:rPr>
                      <w:b/>
                      <w:sz w:val="20"/>
                      <w:szCs w:val="20"/>
                    </w:rPr>
                  </w:pPr>
                  <w:r w:rsidRPr="005753FF">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jc w:val="center"/>
                    <w:rPr>
                      <w:b/>
                      <w:sz w:val="20"/>
                      <w:szCs w:val="20"/>
                    </w:rPr>
                  </w:pPr>
                  <w:r w:rsidRPr="005753FF">
                    <w:rPr>
                      <w:b/>
                      <w:sz w:val="20"/>
                      <w:szCs w:val="20"/>
                    </w:rPr>
                    <w:t xml:space="preserve">Кол-во, </w:t>
                  </w:r>
                </w:p>
                <w:p w:rsidR="00C43C40" w:rsidRPr="005753FF" w:rsidRDefault="00C43C40" w:rsidP="00C43C40">
                  <w:pPr>
                    <w:jc w:val="center"/>
                    <w:rPr>
                      <w:b/>
                      <w:sz w:val="20"/>
                      <w:szCs w:val="20"/>
                    </w:rPr>
                  </w:pPr>
                  <w:r w:rsidRPr="005753FF">
                    <w:rPr>
                      <w:b/>
                      <w:sz w:val="20"/>
                      <w:szCs w:val="20"/>
                    </w:rPr>
                    <w:t>пар</w:t>
                  </w:r>
                </w:p>
              </w:tc>
            </w:tr>
            <w:tr w:rsidR="00C43C40" w:rsidRPr="005753FF" w:rsidTr="00993C3E">
              <w:trPr>
                <w:trHeight w:val="85"/>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contextualSpacing/>
                    <w:jc w:val="center"/>
                    <w:rPr>
                      <w:bCs/>
                      <w:snapToGrid w:val="0"/>
                      <w:sz w:val="20"/>
                      <w:szCs w:val="20"/>
                    </w:rPr>
                  </w:pPr>
                  <w:r w:rsidRPr="005753FF">
                    <w:rPr>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40" w:rsidRPr="005753FF" w:rsidRDefault="00C43C40" w:rsidP="00C43C40">
                  <w:pPr>
                    <w:contextualSpacing/>
                    <w:jc w:val="center"/>
                    <w:rPr>
                      <w:bCs/>
                      <w:snapToGrid w:val="0"/>
                      <w:sz w:val="20"/>
                      <w:szCs w:val="20"/>
                    </w:rPr>
                  </w:pPr>
                  <w:r>
                    <w:rPr>
                      <w:bCs/>
                      <w:snapToGrid w:val="0"/>
                      <w:sz w:val="20"/>
                      <w:szCs w:val="20"/>
                    </w:rPr>
                    <w:t>7</w:t>
                  </w:r>
                </w:p>
              </w:tc>
            </w:tr>
            <w:tr w:rsidR="00C43C40" w:rsidRPr="005753FF" w:rsidTr="00993C3E">
              <w:trPr>
                <w:trHeight w:val="132"/>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contextualSpacing/>
                    <w:jc w:val="center"/>
                    <w:rPr>
                      <w:bCs/>
                      <w:snapToGrid w:val="0"/>
                      <w:sz w:val="20"/>
                      <w:szCs w:val="20"/>
                    </w:rPr>
                  </w:pPr>
                  <w:r w:rsidRPr="005753FF">
                    <w:rPr>
                      <w:bCs/>
                      <w:snapToGrid w:val="0"/>
                      <w:sz w:val="20"/>
                      <w:szCs w:val="20"/>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40" w:rsidRPr="005753FF" w:rsidRDefault="00C43C40" w:rsidP="00C43C40">
                  <w:pPr>
                    <w:contextualSpacing/>
                    <w:jc w:val="center"/>
                    <w:rPr>
                      <w:bCs/>
                      <w:snapToGrid w:val="0"/>
                      <w:sz w:val="20"/>
                      <w:szCs w:val="20"/>
                    </w:rPr>
                  </w:pPr>
                  <w:r>
                    <w:rPr>
                      <w:bCs/>
                      <w:snapToGrid w:val="0"/>
                      <w:sz w:val="20"/>
                      <w:szCs w:val="20"/>
                    </w:rPr>
                    <w:t>18</w:t>
                  </w:r>
                </w:p>
              </w:tc>
            </w:tr>
            <w:tr w:rsidR="00C43C40"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contextualSpacing/>
                    <w:jc w:val="center"/>
                    <w:rPr>
                      <w:bCs/>
                      <w:snapToGrid w:val="0"/>
                      <w:sz w:val="20"/>
                      <w:szCs w:val="20"/>
                    </w:rPr>
                  </w:pPr>
                  <w:r w:rsidRPr="005753FF">
                    <w:rPr>
                      <w:bCs/>
                      <w:snapToGrid w:val="0"/>
                      <w:sz w:val="20"/>
                      <w:szCs w:val="20"/>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40" w:rsidRPr="005753FF" w:rsidRDefault="00C43C40" w:rsidP="00C43C40">
                  <w:pPr>
                    <w:contextualSpacing/>
                    <w:jc w:val="center"/>
                    <w:rPr>
                      <w:bCs/>
                      <w:snapToGrid w:val="0"/>
                      <w:sz w:val="20"/>
                      <w:szCs w:val="20"/>
                    </w:rPr>
                  </w:pPr>
                  <w:r>
                    <w:rPr>
                      <w:bCs/>
                      <w:snapToGrid w:val="0"/>
                      <w:sz w:val="20"/>
                      <w:szCs w:val="20"/>
                    </w:rPr>
                    <w:t>31</w:t>
                  </w:r>
                </w:p>
              </w:tc>
            </w:tr>
            <w:tr w:rsidR="00C43C40"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contextualSpacing/>
                    <w:jc w:val="center"/>
                    <w:rPr>
                      <w:bCs/>
                      <w:snapToGrid w:val="0"/>
                      <w:sz w:val="20"/>
                      <w:szCs w:val="20"/>
                    </w:rPr>
                  </w:pPr>
                  <w:r w:rsidRPr="005753FF">
                    <w:rPr>
                      <w:bCs/>
                      <w:snapToGrid w:val="0"/>
                      <w:sz w:val="20"/>
                      <w:szCs w:val="20"/>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40" w:rsidRPr="005753FF" w:rsidRDefault="00C43C40" w:rsidP="00C43C40">
                  <w:pPr>
                    <w:contextualSpacing/>
                    <w:jc w:val="center"/>
                    <w:rPr>
                      <w:bCs/>
                      <w:snapToGrid w:val="0"/>
                      <w:sz w:val="20"/>
                      <w:szCs w:val="20"/>
                    </w:rPr>
                  </w:pPr>
                  <w:r>
                    <w:rPr>
                      <w:bCs/>
                      <w:snapToGrid w:val="0"/>
                      <w:sz w:val="20"/>
                      <w:szCs w:val="20"/>
                    </w:rPr>
                    <w:t>27</w:t>
                  </w:r>
                </w:p>
              </w:tc>
            </w:tr>
            <w:tr w:rsidR="00C43C40"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contextualSpacing/>
                    <w:jc w:val="center"/>
                    <w:rPr>
                      <w:bCs/>
                      <w:snapToGrid w:val="0"/>
                      <w:sz w:val="20"/>
                      <w:szCs w:val="20"/>
                    </w:rPr>
                  </w:pPr>
                  <w:r w:rsidRPr="005753FF">
                    <w:rPr>
                      <w:bCs/>
                      <w:snapToGrid w:val="0"/>
                      <w:sz w:val="20"/>
                      <w:szCs w:val="20"/>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40" w:rsidRPr="005753FF" w:rsidRDefault="00C43C40" w:rsidP="00C43C40">
                  <w:pPr>
                    <w:contextualSpacing/>
                    <w:jc w:val="center"/>
                    <w:rPr>
                      <w:bCs/>
                      <w:snapToGrid w:val="0"/>
                      <w:sz w:val="20"/>
                      <w:szCs w:val="20"/>
                    </w:rPr>
                  </w:pPr>
                  <w:r>
                    <w:rPr>
                      <w:bCs/>
                      <w:snapToGrid w:val="0"/>
                      <w:sz w:val="20"/>
                      <w:szCs w:val="20"/>
                    </w:rPr>
                    <w:t>14</w:t>
                  </w:r>
                </w:p>
              </w:tc>
            </w:tr>
            <w:tr w:rsidR="00C43C40"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contextualSpacing/>
                    <w:jc w:val="center"/>
                    <w:rPr>
                      <w:bCs/>
                      <w:snapToGrid w:val="0"/>
                      <w:sz w:val="20"/>
                      <w:szCs w:val="20"/>
                    </w:rPr>
                  </w:pPr>
                  <w:r w:rsidRPr="005753FF">
                    <w:rPr>
                      <w:bCs/>
                      <w:snapToGrid w:val="0"/>
                      <w:sz w:val="20"/>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40" w:rsidRPr="005753FF" w:rsidRDefault="00C43C40" w:rsidP="00C43C40">
                  <w:pPr>
                    <w:shd w:val="clear" w:color="auto" w:fill="FFFFFF"/>
                    <w:jc w:val="center"/>
                    <w:rPr>
                      <w:sz w:val="20"/>
                      <w:szCs w:val="20"/>
                    </w:rPr>
                  </w:pPr>
                  <w:r>
                    <w:rPr>
                      <w:sz w:val="20"/>
                      <w:szCs w:val="20"/>
                    </w:rPr>
                    <w:t>7</w:t>
                  </w:r>
                </w:p>
              </w:tc>
            </w:tr>
            <w:tr w:rsidR="00C43C40"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contextualSpacing/>
                    <w:jc w:val="center"/>
                    <w:rPr>
                      <w:bCs/>
                      <w:snapToGrid w:val="0"/>
                      <w:sz w:val="20"/>
                      <w:szCs w:val="20"/>
                    </w:rPr>
                  </w:pPr>
                  <w:r w:rsidRPr="005753FF">
                    <w:rPr>
                      <w:bCs/>
                      <w:snapToGrid w:val="0"/>
                      <w:sz w:val="20"/>
                      <w:szCs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40" w:rsidRPr="005753FF" w:rsidRDefault="00C43C40" w:rsidP="00C43C40">
                  <w:pPr>
                    <w:contextualSpacing/>
                    <w:jc w:val="center"/>
                    <w:rPr>
                      <w:bCs/>
                      <w:snapToGrid w:val="0"/>
                      <w:sz w:val="20"/>
                      <w:szCs w:val="20"/>
                    </w:rPr>
                  </w:pPr>
                  <w:r>
                    <w:rPr>
                      <w:bCs/>
                      <w:snapToGrid w:val="0"/>
                      <w:sz w:val="20"/>
                      <w:szCs w:val="20"/>
                    </w:rPr>
                    <w:t>3</w:t>
                  </w:r>
                </w:p>
              </w:tc>
            </w:tr>
            <w:tr w:rsidR="00C43C40"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contextualSpacing/>
                    <w:jc w:val="center"/>
                    <w:rPr>
                      <w:bCs/>
                      <w:snapToGrid w:val="0"/>
                      <w:sz w:val="20"/>
                      <w:szCs w:val="20"/>
                    </w:rPr>
                  </w:pPr>
                  <w:r w:rsidRPr="005753FF">
                    <w:rPr>
                      <w:bCs/>
                      <w:snapToGrid w:val="0"/>
                      <w:sz w:val="20"/>
                      <w:szCs w:val="20"/>
                    </w:rPr>
                    <w:t>4</w:t>
                  </w:r>
                  <w:r>
                    <w:rPr>
                      <w:bCs/>
                      <w:snapToGrid w:val="0"/>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3C40" w:rsidRPr="005753FF" w:rsidRDefault="00C43C40" w:rsidP="00C43C40">
                  <w:pPr>
                    <w:contextualSpacing/>
                    <w:jc w:val="center"/>
                    <w:rPr>
                      <w:bCs/>
                      <w:snapToGrid w:val="0"/>
                      <w:sz w:val="20"/>
                      <w:szCs w:val="20"/>
                    </w:rPr>
                  </w:pPr>
                  <w:r>
                    <w:rPr>
                      <w:bCs/>
                      <w:snapToGrid w:val="0"/>
                      <w:sz w:val="20"/>
                      <w:szCs w:val="20"/>
                    </w:rPr>
                    <w:t>1</w:t>
                  </w:r>
                </w:p>
              </w:tc>
            </w:tr>
            <w:tr w:rsidR="00C43C40"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contextualSpacing/>
                    <w:jc w:val="center"/>
                    <w:rPr>
                      <w:bCs/>
                      <w:snapToGrid w:val="0"/>
                      <w:sz w:val="20"/>
                      <w:szCs w:val="20"/>
                    </w:rPr>
                  </w:pPr>
                  <w:r w:rsidRPr="005753FF">
                    <w:rPr>
                      <w:b/>
                      <w:sz w:val="20"/>
                      <w:szCs w:val="20"/>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C43C40" w:rsidRPr="005753FF" w:rsidRDefault="00C43C40" w:rsidP="00C43C40">
                  <w:pPr>
                    <w:jc w:val="center"/>
                    <w:rPr>
                      <w:b/>
                      <w:sz w:val="20"/>
                      <w:szCs w:val="20"/>
                    </w:rPr>
                  </w:pPr>
                  <w:r>
                    <w:rPr>
                      <w:b/>
                      <w:sz w:val="20"/>
                      <w:szCs w:val="20"/>
                    </w:rPr>
                    <w:t>108</w:t>
                  </w:r>
                </w:p>
              </w:tc>
            </w:tr>
          </w:tbl>
          <w:p w:rsidR="00ED7F73" w:rsidRPr="00C43C40" w:rsidRDefault="00ED7F73" w:rsidP="002D470F">
            <w:pPr>
              <w:jc w:val="both"/>
              <w:rPr>
                <w:rFonts w:eastAsia="Calibri"/>
                <w:b/>
                <w:sz w:val="20"/>
                <w:szCs w:val="20"/>
                <w:lang w:eastAsia="zh-CN" w:bidi="hi-IN"/>
              </w:rPr>
            </w:pPr>
          </w:p>
        </w:tc>
        <w:tc>
          <w:tcPr>
            <w:tcW w:w="3855" w:type="dxa"/>
          </w:tcPr>
          <w:p w:rsidR="00E72717" w:rsidRPr="00E72717" w:rsidRDefault="00E72717" w:rsidP="00E72717">
            <w:pPr>
              <w:jc w:val="both"/>
              <w:rPr>
                <w:rFonts w:eastAsia="Calibri"/>
                <w:b/>
                <w:lang w:eastAsia="zh-CN" w:bidi="hi-IN"/>
              </w:rPr>
            </w:pPr>
          </w:p>
        </w:tc>
      </w:tr>
      <w:tr w:rsidR="00ED7F73" w:rsidRPr="00E72717" w:rsidTr="00D67576">
        <w:trPr>
          <w:trHeight w:val="2260"/>
        </w:trPr>
        <w:tc>
          <w:tcPr>
            <w:tcW w:w="6096" w:type="dxa"/>
          </w:tcPr>
          <w:p w:rsidR="00B93DB2" w:rsidRPr="00B93DB2" w:rsidRDefault="00B93DB2" w:rsidP="00B93DB2">
            <w:pPr>
              <w:rPr>
                <w:rFonts w:eastAsia="Calibri"/>
                <w:b/>
                <w:sz w:val="20"/>
                <w:szCs w:val="20"/>
                <w:lang w:eastAsia="en-US"/>
              </w:rPr>
            </w:pPr>
            <w:r>
              <w:rPr>
                <w:rFonts w:eastAsia="Calibri"/>
                <w:b/>
                <w:sz w:val="20"/>
                <w:szCs w:val="20"/>
                <w:lang w:eastAsia="en-US"/>
              </w:rPr>
              <w:t>2.</w:t>
            </w:r>
            <w:r w:rsidRPr="00B93DB2">
              <w:rPr>
                <w:rFonts w:eastAsia="Calibri"/>
                <w:sz w:val="20"/>
                <w:szCs w:val="20"/>
                <w:lang w:eastAsia="en-US"/>
              </w:rPr>
              <w:t xml:space="preserve"> </w:t>
            </w:r>
            <w:r w:rsidRPr="00B93DB2">
              <w:rPr>
                <w:rFonts w:eastAsia="Calibri"/>
                <w:b/>
                <w:sz w:val="20"/>
                <w:szCs w:val="20"/>
                <w:lang w:eastAsia="en-US"/>
              </w:rPr>
              <w:t>Ботинки женские кожаные с защитным по</w:t>
            </w:r>
            <w:r w:rsidR="00855980">
              <w:rPr>
                <w:rFonts w:eastAsia="Calibri"/>
                <w:b/>
                <w:sz w:val="20"/>
                <w:szCs w:val="20"/>
                <w:lang w:eastAsia="en-US"/>
              </w:rPr>
              <w:t xml:space="preserve">дноском </w:t>
            </w:r>
          </w:p>
          <w:p w:rsidR="00B93DB2" w:rsidRPr="00B93DB2" w:rsidRDefault="00B93DB2" w:rsidP="00993C3E">
            <w:pPr>
              <w:widowControl w:val="0"/>
              <w:autoSpaceDE w:val="0"/>
              <w:autoSpaceDN w:val="0"/>
              <w:adjustRightInd w:val="0"/>
              <w:rPr>
                <w:rFonts w:eastAsia="Calibri"/>
                <w:b/>
                <w:sz w:val="20"/>
                <w:szCs w:val="20"/>
                <w:shd w:val="clear" w:color="auto" w:fill="FFFFFF"/>
              </w:rPr>
            </w:pPr>
          </w:p>
          <w:tbl>
            <w:tblPr>
              <w:tblW w:w="5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701"/>
              <w:gridCol w:w="2319"/>
            </w:tblGrid>
            <w:tr w:rsidR="00ED7F73" w:rsidRPr="00B93DB2" w:rsidTr="00993C3E">
              <w:tc>
                <w:tcPr>
                  <w:tcW w:w="1872" w:type="dxa"/>
                  <w:tcBorders>
                    <w:top w:val="single" w:sz="4" w:space="0" w:color="auto"/>
                    <w:left w:val="single" w:sz="4" w:space="0" w:color="auto"/>
                    <w:bottom w:val="single" w:sz="4" w:space="0" w:color="auto"/>
                    <w:right w:val="single" w:sz="4" w:space="0" w:color="auto"/>
                  </w:tcBorders>
                  <w:vAlign w:val="center"/>
                </w:tcPr>
                <w:p w:rsidR="00ED7F73" w:rsidRPr="00B93DB2" w:rsidRDefault="00ED7F73" w:rsidP="00ED7F73">
                  <w:pPr>
                    <w:tabs>
                      <w:tab w:val="left" w:pos="317"/>
                    </w:tabs>
                    <w:jc w:val="center"/>
                    <w:rPr>
                      <w:b/>
                      <w:sz w:val="20"/>
                      <w:szCs w:val="20"/>
                    </w:rPr>
                  </w:pPr>
                  <w:r w:rsidRPr="00B93DB2">
                    <w:rPr>
                      <w:b/>
                      <w:sz w:val="20"/>
                      <w:szCs w:val="20"/>
                    </w:rPr>
                    <w:t>Наименование показателя</w:t>
                  </w:r>
                </w:p>
                <w:p w:rsidR="00ED7F73" w:rsidRPr="00B93DB2" w:rsidRDefault="00ED7F73" w:rsidP="00ED7F73">
                  <w:pPr>
                    <w:tabs>
                      <w:tab w:val="left" w:pos="317"/>
                    </w:tabs>
                    <w:jc w:val="center"/>
                    <w:rPr>
                      <w:b/>
                      <w:sz w:val="20"/>
                      <w:szCs w:val="20"/>
                    </w:rPr>
                  </w:pPr>
                  <w:r w:rsidRPr="00B93DB2">
                    <w:rPr>
                      <w:b/>
                      <w:sz w:val="20"/>
                      <w:szCs w:val="20"/>
                    </w:rPr>
                    <w:t>технической характеристики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ED7F73" w:rsidRPr="00B93DB2" w:rsidRDefault="00ED7F73" w:rsidP="00ED7F73">
                  <w:pPr>
                    <w:tabs>
                      <w:tab w:val="left" w:pos="317"/>
                    </w:tabs>
                    <w:jc w:val="center"/>
                    <w:rPr>
                      <w:b/>
                      <w:sz w:val="20"/>
                      <w:szCs w:val="20"/>
                    </w:rPr>
                  </w:pPr>
                  <w:r w:rsidRPr="00B93DB2">
                    <w:rPr>
                      <w:b/>
                      <w:sz w:val="20"/>
                      <w:szCs w:val="20"/>
                    </w:rPr>
                    <w:t>Требования, установленные заказчиком</w:t>
                  </w:r>
                </w:p>
              </w:tc>
              <w:tc>
                <w:tcPr>
                  <w:tcW w:w="2319" w:type="dxa"/>
                  <w:tcBorders>
                    <w:top w:val="single" w:sz="4" w:space="0" w:color="auto"/>
                    <w:left w:val="single" w:sz="4" w:space="0" w:color="auto"/>
                    <w:bottom w:val="single" w:sz="4" w:space="0" w:color="auto"/>
                    <w:right w:val="single" w:sz="4" w:space="0" w:color="auto"/>
                  </w:tcBorders>
                  <w:vAlign w:val="center"/>
                </w:tcPr>
                <w:p w:rsidR="00ED7F73" w:rsidRPr="00B93DB2" w:rsidRDefault="00ED7F73" w:rsidP="00ED7F73">
                  <w:pPr>
                    <w:tabs>
                      <w:tab w:val="left" w:pos="317"/>
                    </w:tabs>
                    <w:jc w:val="center"/>
                    <w:rPr>
                      <w:b/>
                      <w:sz w:val="20"/>
                      <w:szCs w:val="20"/>
                    </w:rPr>
                  </w:pPr>
                  <w:r w:rsidRPr="00B93DB2">
                    <w:rPr>
                      <w:b/>
                      <w:sz w:val="20"/>
                      <w:szCs w:val="20"/>
                    </w:rPr>
                    <w:t>Инструкция участникам закупки по указанию конкретного значения показателя</w:t>
                  </w:r>
                </w:p>
              </w:tc>
            </w:tr>
            <w:tr w:rsidR="00B93DB2" w:rsidRPr="00B93DB2" w:rsidTr="00026916">
              <w:tc>
                <w:tcPr>
                  <w:tcW w:w="1872" w:type="dxa"/>
                  <w:tcBorders>
                    <w:top w:val="single" w:sz="4" w:space="0" w:color="auto"/>
                    <w:left w:val="single" w:sz="4" w:space="0" w:color="auto"/>
                    <w:bottom w:val="single" w:sz="4" w:space="0" w:color="auto"/>
                    <w:right w:val="single" w:sz="4" w:space="0" w:color="auto"/>
                  </w:tcBorders>
                  <w:vAlign w:val="center"/>
                </w:tcPr>
                <w:p w:rsidR="00B93DB2" w:rsidRPr="00B93DB2" w:rsidRDefault="00B93DB2" w:rsidP="00B93DB2">
                  <w:pPr>
                    <w:pStyle w:val="ConsPlusNormal"/>
                    <w:ind w:firstLine="0"/>
                    <w:rPr>
                      <w:rFonts w:ascii="Times New Roman" w:hAnsi="Times New Roman" w:cs="Times New Roman"/>
                    </w:rPr>
                  </w:pPr>
                  <w:r w:rsidRPr="00B93DB2">
                    <w:rPr>
                      <w:rFonts w:ascii="Times New Roman" w:hAnsi="Times New Roman" w:cs="Times New Roman"/>
                    </w:rPr>
                    <w:t xml:space="preserve">Материал деталей верха: </w:t>
                  </w:r>
                </w:p>
                <w:p w:rsidR="00B93DB2" w:rsidRPr="00B93DB2" w:rsidRDefault="00B93DB2" w:rsidP="00B93DB2">
                  <w:pPr>
                    <w:pStyle w:val="ConsPlusNormal"/>
                    <w:ind w:firstLine="0"/>
                    <w:rPr>
                      <w:rFonts w:ascii="Times New Roman" w:hAnsi="Times New Roman" w:cs="Times New Roman"/>
                    </w:rPr>
                  </w:pPr>
                  <w:r w:rsidRPr="00B93DB2">
                    <w:rPr>
                      <w:rFonts w:ascii="Times New Roman" w:hAnsi="Times New Roman" w:cs="Times New Roman"/>
                    </w:rPr>
                    <w:t>союзка, задинка, передняя часть, язычок</w:t>
                  </w:r>
                </w:p>
              </w:tc>
              <w:tc>
                <w:tcPr>
                  <w:tcW w:w="1701" w:type="dxa"/>
                  <w:vAlign w:val="center"/>
                </w:tcPr>
                <w:p w:rsidR="00B93DB2" w:rsidRPr="00E82540" w:rsidRDefault="00B93DB2" w:rsidP="00B93DB2">
                  <w:pPr>
                    <w:shd w:val="clear" w:color="auto" w:fill="FFFFFF"/>
                    <w:rPr>
                      <w:sz w:val="20"/>
                      <w:szCs w:val="20"/>
                    </w:rPr>
                  </w:pPr>
                  <w:r w:rsidRPr="00E82540">
                    <w:rPr>
                      <w:sz w:val="20"/>
                      <w:szCs w:val="20"/>
                    </w:rPr>
                    <w:t>натуральная</w:t>
                  </w:r>
                  <w:r w:rsidRPr="00E82540">
                    <w:rPr>
                      <w:color w:val="101010"/>
                      <w:sz w:val="20"/>
                      <w:szCs w:val="20"/>
                      <w:shd w:val="clear" w:color="auto" w:fill="FFFFFF"/>
                    </w:rPr>
                    <w:t xml:space="preserve"> кожа</w:t>
                  </w:r>
                </w:p>
              </w:tc>
              <w:tc>
                <w:tcPr>
                  <w:tcW w:w="2319" w:type="dxa"/>
                  <w:vAlign w:val="center"/>
                </w:tcPr>
                <w:p w:rsidR="00B93DB2" w:rsidRPr="005C11E8" w:rsidRDefault="00B93DB2" w:rsidP="00B93DB2">
                  <w:pPr>
                    <w:tabs>
                      <w:tab w:val="left" w:pos="317"/>
                    </w:tabs>
                    <w:rPr>
                      <w:i/>
                      <w:sz w:val="20"/>
                      <w:szCs w:val="20"/>
                      <w:highlight w:val="yellow"/>
                    </w:rPr>
                  </w:pPr>
                  <w:r w:rsidRPr="005C11E8">
                    <w:rPr>
                      <w:i/>
                      <w:sz w:val="20"/>
                      <w:szCs w:val="20"/>
                      <w:highlight w:val="yellow"/>
                    </w:rPr>
                    <w:t>Значение показателя не меняется</w:t>
                  </w:r>
                </w:p>
              </w:tc>
            </w:tr>
            <w:tr w:rsidR="00B93DB2" w:rsidRPr="00B93DB2" w:rsidTr="00026916">
              <w:tc>
                <w:tcPr>
                  <w:tcW w:w="1872" w:type="dxa"/>
                  <w:vAlign w:val="center"/>
                </w:tcPr>
                <w:p w:rsidR="00B93DB2" w:rsidRPr="00B93DB2" w:rsidRDefault="00B93DB2" w:rsidP="00B93DB2">
                  <w:pPr>
                    <w:pStyle w:val="ConsPlusNormal"/>
                    <w:ind w:firstLine="0"/>
                    <w:rPr>
                      <w:rFonts w:ascii="Times New Roman" w:hAnsi="Times New Roman" w:cs="Times New Roman"/>
                    </w:rPr>
                  </w:pPr>
                  <w:r w:rsidRPr="00B93DB2">
                    <w:rPr>
                      <w:rFonts w:ascii="Times New Roman" w:hAnsi="Times New Roman" w:cs="Times New Roman"/>
                    </w:rPr>
                    <w:t>Мягкий кант</w:t>
                  </w:r>
                </w:p>
              </w:tc>
              <w:tc>
                <w:tcPr>
                  <w:tcW w:w="1701" w:type="dxa"/>
                  <w:vAlign w:val="center"/>
                </w:tcPr>
                <w:p w:rsidR="00B93DB2" w:rsidRPr="00C92FF7" w:rsidRDefault="00B93DB2" w:rsidP="00B93DB2">
                  <w:pPr>
                    <w:shd w:val="clear" w:color="auto" w:fill="FFFFFF"/>
                    <w:rPr>
                      <w:color w:val="101010"/>
                      <w:sz w:val="20"/>
                      <w:szCs w:val="20"/>
                      <w:shd w:val="clear" w:color="auto" w:fill="FFFFFF"/>
                    </w:rPr>
                  </w:pPr>
                  <w:r>
                    <w:rPr>
                      <w:color w:val="101010"/>
                      <w:sz w:val="20"/>
                      <w:szCs w:val="20"/>
                      <w:shd w:val="clear" w:color="auto" w:fill="FFFFFF"/>
                    </w:rPr>
                    <w:t>наличие</w:t>
                  </w:r>
                </w:p>
              </w:tc>
              <w:tc>
                <w:tcPr>
                  <w:tcW w:w="2319" w:type="dxa"/>
                  <w:vAlign w:val="center"/>
                </w:tcPr>
                <w:p w:rsidR="00B93DB2" w:rsidRPr="005C11E8" w:rsidRDefault="00B93DB2" w:rsidP="00B93DB2">
                  <w:pPr>
                    <w:tabs>
                      <w:tab w:val="left" w:pos="317"/>
                    </w:tabs>
                    <w:rPr>
                      <w:i/>
                      <w:sz w:val="20"/>
                      <w:szCs w:val="20"/>
                      <w:highlight w:val="yellow"/>
                    </w:rPr>
                  </w:pPr>
                  <w:r w:rsidRPr="005C11E8">
                    <w:rPr>
                      <w:i/>
                      <w:sz w:val="20"/>
                      <w:szCs w:val="20"/>
                      <w:highlight w:val="yellow"/>
                    </w:rPr>
                    <w:t>Значение показателя не меняется</w:t>
                  </w:r>
                </w:p>
              </w:tc>
            </w:tr>
            <w:tr w:rsidR="00B93DB2" w:rsidRPr="00B93DB2" w:rsidTr="00026916">
              <w:tc>
                <w:tcPr>
                  <w:tcW w:w="1872" w:type="dxa"/>
                  <w:vAlign w:val="center"/>
                </w:tcPr>
                <w:p w:rsidR="00B93DB2" w:rsidRPr="00B93DB2" w:rsidRDefault="00B93DB2" w:rsidP="00B93DB2">
                  <w:pPr>
                    <w:pStyle w:val="ConsPlusNormal"/>
                    <w:ind w:firstLine="0"/>
                    <w:rPr>
                      <w:rFonts w:ascii="Times New Roman" w:hAnsi="Times New Roman" w:cs="Times New Roman"/>
                    </w:rPr>
                  </w:pPr>
                  <w:r w:rsidRPr="00B93DB2">
                    <w:rPr>
                      <w:rFonts w:ascii="Times New Roman" w:hAnsi="Times New Roman" w:cs="Times New Roman"/>
                    </w:rPr>
                    <w:t>Вкладная стелька</w:t>
                  </w:r>
                </w:p>
              </w:tc>
              <w:tc>
                <w:tcPr>
                  <w:tcW w:w="1701" w:type="dxa"/>
                  <w:vAlign w:val="center"/>
                </w:tcPr>
                <w:p w:rsidR="00B93DB2" w:rsidRDefault="00B93DB2" w:rsidP="00B93DB2">
                  <w:pPr>
                    <w:shd w:val="clear" w:color="auto" w:fill="FFFFFF"/>
                    <w:rPr>
                      <w:sz w:val="20"/>
                      <w:szCs w:val="20"/>
                    </w:rPr>
                  </w:pPr>
                  <w:r>
                    <w:rPr>
                      <w:sz w:val="20"/>
                      <w:szCs w:val="20"/>
                    </w:rPr>
                    <w:t>наличие</w:t>
                  </w:r>
                </w:p>
              </w:tc>
              <w:tc>
                <w:tcPr>
                  <w:tcW w:w="2319" w:type="dxa"/>
                  <w:vAlign w:val="center"/>
                </w:tcPr>
                <w:p w:rsidR="00B93DB2" w:rsidRPr="005C11E8" w:rsidRDefault="00B93DB2" w:rsidP="00B93DB2">
                  <w:pPr>
                    <w:tabs>
                      <w:tab w:val="left" w:pos="317"/>
                    </w:tabs>
                    <w:rPr>
                      <w:i/>
                      <w:sz w:val="20"/>
                      <w:szCs w:val="20"/>
                      <w:highlight w:val="yellow"/>
                    </w:rPr>
                  </w:pPr>
                  <w:r w:rsidRPr="005C11E8">
                    <w:rPr>
                      <w:i/>
                      <w:sz w:val="20"/>
                      <w:szCs w:val="20"/>
                      <w:highlight w:val="yellow"/>
                    </w:rPr>
                    <w:t>Значение показателя не меняется</w:t>
                  </w:r>
                </w:p>
              </w:tc>
            </w:tr>
            <w:tr w:rsidR="00B93DB2" w:rsidRPr="00B93DB2" w:rsidTr="00026916">
              <w:tc>
                <w:tcPr>
                  <w:tcW w:w="1872" w:type="dxa"/>
                  <w:vAlign w:val="center"/>
                </w:tcPr>
                <w:p w:rsidR="00B93DB2" w:rsidRPr="00B93DB2" w:rsidRDefault="00B93DB2" w:rsidP="00B93DB2">
                  <w:pPr>
                    <w:pStyle w:val="ConsPlusNormal"/>
                    <w:ind w:firstLine="0"/>
                    <w:rPr>
                      <w:rFonts w:ascii="Times New Roman" w:hAnsi="Times New Roman" w:cs="Times New Roman"/>
                    </w:rPr>
                  </w:pPr>
                  <w:r w:rsidRPr="00B93DB2">
                    <w:rPr>
                      <w:rFonts w:ascii="Times New Roman" w:hAnsi="Times New Roman" w:cs="Times New Roman"/>
                    </w:rPr>
                    <w:t>Защитный подносок</w:t>
                  </w:r>
                </w:p>
              </w:tc>
              <w:tc>
                <w:tcPr>
                  <w:tcW w:w="1701" w:type="dxa"/>
                  <w:vAlign w:val="center"/>
                </w:tcPr>
                <w:p w:rsidR="00B93DB2" w:rsidRPr="00B74288" w:rsidRDefault="00B93DB2" w:rsidP="00B93DB2">
                  <w:pPr>
                    <w:shd w:val="clear" w:color="auto" w:fill="FFFFFF"/>
                    <w:rPr>
                      <w:sz w:val="20"/>
                      <w:szCs w:val="20"/>
                    </w:rPr>
                  </w:pPr>
                  <w:r>
                    <w:rPr>
                      <w:sz w:val="20"/>
                      <w:szCs w:val="20"/>
                    </w:rPr>
                    <w:t>к</w:t>
                  </w:r>
                  <w:r w:rsidRPr="00B74288">
                    <w:rPr>
                      <w:sz w:val="20"/>
                      <w:szCs w:val="20"/>
                    </w:rPr>
                    <w:t xml:space="preserve">омпозитный </w:t>
                  </w:r>
                </w:p>
              </w:tc>
              <w:tc>
                <w:tcPr>
                  <w:tcW w:w="2319" w:type="dxa"/>
                  <w:vAlign w:val="center"/>
                </w:tcPr>
                <w:p w:rsidR="00B93DB2" w:rsidRPr="005C11E8" w:rsidRDefault="00B93DB2" w:rsidP="00B93DB2">
                  <w:pPr>
                    <w:tabs>
                      <w:tab w:val="left" w:pos="317"/>
                    </w:tabs>
                    <w:rPr>
                      <w:i/>
                      <w:sz w:val="20"/>
                      <w:szCs w:val="20"/>
                      <w:highlight w:val="yellow"/>
                    </w:rPr>
                  </w:pPr>
                  <w:r w:rsidRPr="005C11E8">
                    <w:rPr>
                      <w:i/>
                      <w:sz w:val="20"/>
                      <w:szCs w:val="20"/>
                      <w:highlight w:val="yellow"/>
                    </w:rPr>
                    <w:t>Значение показателя не меняется</w:t>
                  </w:r>
                </w:p>
              </w:tc>
            </w:tr>
            <w:tr w:rsidR="00B93DB2" w:rsidRPr="00B93DB2" w:rsidTr="00026916">
              <w:tc>
                <w:tcPr>
                  <w:tcW w:w="1872" w:type="dxa"/>
                  <w:vAlign w:val="center"/>
                </w:tcPr>
                <w:p w:rsidR="00B93DB2" w:rsidRPr="00B93DB2" w:rsidRDefault="00B93DB2" w:rsidP="00B93DB2">
                  <w:pPr>
                    <w:pStyle w:val="ConsPlusNormal"/>
                    <w:ind w:firstLine="0"/>
                    <w:rPr>
                      <w:rFonts w:ascii="Times New Roman" w:hAnsi="Times New Roman" w:cs="Times New Roman"/>
                    </w:rPr>
                  </w:pPr>
                  <w:r w:rsidRPr="00B93DB2">
                    <w:rPr>
                      <w:rFonts w:ascii="Times New Roman" w:hAnsi="Times New Roman" w:cs="Times New Roman"/>
                    </w:rPr>
                    <w:t>Ударная нагрузка</w:t>
                  </w:r>
                </w:p>
              </w:tc>
              <w:tc>
                <w:tcPr>
                  <w:tcW w:w="1701" w:type="dxa"/>
                  <w:vAlign w:val="center"/>
                </w:tcPr>
                <w:p w:rsidR="00B93DB2" w:rsidRPr="00B74288" w:rsidRDefault="00B93DB2" w:rsidP="00B93DB2">
                  <w:pPr>
                    <w:shd w:val="clear" w:color="auto" w:fill="FFFFFF"/>
                    <w:rPr>
                      <w:sz w:val="20"/>
                      <w:szCs w:val="20"/>
                    </w:rPr>
                  </w:pPr>
                  <w:r w:rsidRPr="00B74288">
                    <w:rPr>
                      <w:sz w:val="20"/>
                      <w:szCs w:val="20"/>
                    </w:rPr>
                    <w:t>200Дж</w:t>
                  </w:r>
                </w:p>
              </w:tc>
              <w:tc>
                <w:tcPr>
                  <w:tcW w:w="2319" w:type="dxa"/>
                  <w:vAlign w:val="center"/>
                </w:tcPr>
                <w:p w:rsidR="00B93DB2" w:rsidRPr="005C11E8" w:rsidRDefault="00B93DB2" w:rsidP="00B93DB2">
                  <w:pPr>
                    <w:tabs>
                      <w:tab w:val="left" w:pos="317"/>
                    </w:tabs>
                    <w:rPr>
                      <w:i/>
                      <w:sz w:val="20"/>
                      <w:szCs w:val="20"/>
                      <w:highlight w:val="yellow"/>
                    </w:rPr>
                  </w:pPr>
                  <w:r w:rsidRPr="005C11E8">
                    <w:rPr>
                      <w:i/>
                      <w:sz w:val="20"/>
                      <w:szCs w:val="20"/>
                      <w:highlight w:val="yellow"/>
                    </w:rPr>
                    <w:t>Значение показателя не меняется</w:t>
                  </w:r>
                </w:p>
              </w:tc>
            </w:tr>
            <w:tr w:rsidR="00B63C76" w:rsidRPr="00B93DB2" w:rsidTr="00026916">
              <w:tc>
                <w:tcPr>
                  <w:tcW w:w="1872" w:type="dxa"/>
                  <w:vAlign w:val="center"/>
                </w:tcPr>
                <w:p w:rsidR="00B63C76" w:rsidRPr="00B63C76" w:rsidRDefault="00B63C76" w:rsidP="00B63C76">
                  <w:pPr>
                    <w:pStyle w:val="ConsPlusNormal"/>
                    <w:ind w:firstLine="0"/>
                    <w:rPr>
                      <w:rFonts w:ascii="Times New Roman" w:hAnsi="Times New Roman" w:cs="Times New Roman"/>
                    </w:rPr>
                  </w:pPr>
                  <w:r w:rsidRPr="00B63C76">
                    <w:rPr>
                      <w:rFonts w:ascii="Times New Roman" w:hAnsi="Times New Roman" w:cs="Times New Roman"/>
                    </w:rPr>
                    <w:t>Материал подошвы</w:t>
                  </w:r>
                </w:p>
              </w:tc>
              <w:tc>
                <w:tcPr>
                  <w:tcW w:w="1701" w:type="dxa"/>
                  <w:vAlign w:val="center"/>
                </w:tcPr>
                <w:p w:rsidR="00B63C76" w:rsidRPr="00B74288" w:rsidRDefault="00B63C76" w:rsidP="00B63C76">
                  <w:pPr>
                    <w:shd w:val="clear" w:color="auto" w:fill="FFFFFF"/>
                    <w:rPr>
                      <w:sz w:val="20"/>
                      <w:szCs w:val="20"/>
                    </w:rPr>
                  </w:pPr>
                  <w:r w:rsidRPr="00B74288">
                    <w:rPr>
                      <w:sz w:val="20"/>
                      <w:szCs w:val="20"/>
                    </w:rPr>
                    <w:t>полиуретан</w:t>
                  </w:r>
                  <w:r>
                    <w:rPr>
                      <w:sz w:val="20"/>
                      <w:szCs w:val="20"/>
                    </w:rPr>
                    <w:t>/</w:t>
                  </w:r>
                  <w:r w:rsidRPr="00B74288">
                    <w:rPr>
                      <w:sz w:val="20"/>
                      <w:szCs w:val="20"/>
                    </w:rPr>
                    <w:t>термополиуретан</w:t>
                  </w:r>
                  <w:r>
                    <w:rPr>
                      <w:sz w:val="20"/>
                      <w:szCs w:val="20"/>
                    </w:rPr>
                    <w:t xml:space="preserve"> или нитрильная резина или нитрил</w:t>
                  </w:r>
                </w:p>
              </w:tc>
              <w:tc>
                <w:tcPr>
                  <w:tcW w:w="2319" w:type="dxa"/>
                  <w:vAlign w:val="center"/>
                </w:tcPr>
                <w:p w:rsidR="00B63C76" w:rsidRPr="005C11E8" w:rsidRDefault="00B63C76" w:rsidP="00B63C76">
                  <w:pPr>
                    <w:tabs>
                      <w:tab w:val="left" w:pos="317"/>
                    </w:tabs>
                    <w:rPr>
                      <w:i/>
                      <w:sz w:val="20"/>
                      <w:szCs w:val="20"/>
                      <w:highlight w:val="yellow"/>
                    </w:rPr>
                  </w:pPr>
                  <w:r w:rsidRPr="005753FF">
                    <w:rPr>
                      <w:i/>
                      <w:color w:val="101010"/>
                      <w:sz w:val="20"/>
                      <w:szCs w:val="20"/>
                      <w:highlight w:val="yellow"/>
                      <w:shd w:val="clear" w:color="auto" w:fill="FFFFFF"/>
                    </w:rPr>
                    <w:t>Участник закупки указ</w:t>
                  </w:r>
                  <w:r>
                    <w:rPr>
                      <w:i/>
                      <w:color w:val="101010"/>
                      <w:sz w:val="20"/>
                      <w:szCs w:val="20"/>
                      <w:highlight w:val="yellow"/>
                      <w:shd w:val="clear" w:color="auto" w:fill="FFFFFF"/>
                    </w:rPr>
                    <w:t>ывает конкретное значение показател</w:t>
                  </w:r>
                  <w:r>
                    <w:rPr>
                      <w:i/>
                      <w:color w:val="101010"/>
                      <w:sz w:val="20"/>
                      <w:szCs w:val="20"/>
                      <w:shd w:val="clear" w:color="auto" w:fill="FFFFFF"/>
                    </w:rPr>
                    <w:t>я</w:t>
                  </w:r>
                </w:p>
              </w:tc>
            </w:tr>
            <w:tr w:rsidR="00B63C76" w:rsidRPr="00B93DB2" w:rsidTr="00026916">
              <w:tc>
                <w:tcPr>
                  <w:tcW w:w="1872" w:type="dxa"/>
                  <w:vMerge w:val="restart"/>
                  <w:tcBorders>
                    <w:top w:val="single" w:sz="4" w:space="0" w:color="auto"/>
                    <w:left w:val="single" w:sz="4" w:space="0" w:color="auto"/>
                    <w:right w:val="single" w:sz="4" w:space="0" w:color="auto"/>
                  </w:tcBorders>
                  <w:vAlign w:val="center"/>
                </w:tcPr>
                <w:p w:rsidR="00B63C76" w:rsidRPr="00B93DB2" w:rsidRDefault="00B63C76" w:rsidP="00B63C76">
                  <w:pPr>
                    <w:pStyle w:val="ConsPlusNormal"/>
                    <w:ind w:firstLine="0"/>
                    <w:rPr>
                      <w:rFonts w:ascii="Times New Roman" w:hAnsi="Times New Roman" w:cs="Times New Roman"/>
                    </w:rPr>
                  </w:pPr>
                  <w:r>
                    <w:rPr>
                      <w:rFonts w:ascii="Times New Roman" w:hAnsi="Times New Roman" w:cs="Times New Roman"/>
                    </w:rPr>
                    <w:t>Подошва</w:t>
                  </w:r>
                </w:p>
              </w:tc>
              <w:tc>
                <w:tcPr>
                  <w:tcW w:w="1701" w:type="dxa"/>
                  <w:vAlign w:val="center"/>
                </w:tcPr>
                <w:p w:rsidR="00B63C76" w:rsidRDefault="00B63C76" w:rsidP="00B63C76">
                  <w:pPr>
                    <w:shd w:val="clear" w:color="auto" w:fill="FFFFFF"/>
                    <w:rPr>
                      <w:sz w:val="20"/>
                      <w:szCs w:val="20"/>
                    </w:rPr>
                  </w:pPr>
                  <w:r>
                    <w:rPr>
                      <w:sz w:val="20"/>
                      <w:szCs w:val="20"/>
                    </w:rPr>
                    <w:t xml:space="preserve">- </w:t>
                  </w:r>
                  <w:r w:rsidRPr="007352D6">
                    <w:rPr>
                      <w:sz w:val="20"/>
                      <w:szCs w:val="20"/>
                    </w:rPr>
                    <w:t>двухслойная</w:t>
                  </w:r>
                </w:p>
              </w:tc>
              <w:tc>
                <w:tcPr>
                  <w:tcW w:w="2319" w:type="dxa"/>
                  <w:vAlign w:val="center"/>
                </w:tcPr>
                <w:p w:rsidR="00B63C76" w:rsidRPr="005C11E8" w:rsidRDefault="00B63C76" w:rsidP="00B63C76">
                  <w:pPr>
                    <w:tabs>
                      <w:tab w:val="left" w:pos="317"/>
                    </w:tabs>
                    <w:rPr>
                      <w:i/>
                      <w:sz w:val="20"/>
                      <w:szCs w:val="20"/>
                      <w:highlight w:val="yellow"/>
                    </w:rPr>
                  </w:pPr>
                  <w:r w:rsidRPr="005C11E8">
                    <w:rPr>
                      <w:i/>
                      <w:sz w:val="20"/>
                      <w:szCs w:val="20"/>
                      <w:highlight w:val="yellow"/>
                    </w:rPr>
                    <w:t>Значение показателя не меняется</w:t>
                  </w:r>
                </w:p>
              </w:tc>
            </w:tr>
            <w:tr w:rsidR="00B63C76" w:rsidRPr="00B93DB2" w:rsidTr="00026916">
              <w:tc>
                <w:tcPr>
                  <w:tcW w:w="1872" w:type="dxa"/>
                  <w:vMerge/>
                  <w:tcBorders>
                    <w:left w:val="single" w:sz="4" w:space="0" w:color="auto"/>
                    <w:right w:val="single" w:sz="4" w:space="0" w:color="auto"/>
                  </w:tcBorders>
                  <w:vAlign w:val="center"/>
                </w:tcPr>
                <w:p w:rsidR="00B63C76" w:rsidRPr="00B93DB2" w:rsidRDefault="00B63C76" w:rsidP="00B63C76">
                  <w:pPr>
                    <w:pStyle w:val="ConsPlusNormal"/>
                    <w:rPr>
                      <w:rFonts w:ascii="Times New Roman" w:hAnsi="Times New Roman" w:cs="Times New Roman"/>
                    </w:rPr>
                  </w:pPr>
                </w:p>
              </w:tc>
              <w:tc>
                <w:tcPr>
                  <w:tcW w:w="1701" w:type="dxa"/>
                  <w:vAlign w:val="center"/>
                </w:tcPr>
                <w:p w:rsidR="00B63C76" w:rsidRPr="005E6245" w:rsidRDefault="00B63C76" w:rsidP="00B63C76">
                  <w:pPr>
                    <w:shd w:val="clear" w:color="auto" w:fill="FFFFFF"/>
                    <w:rPr>
                      <w:color w:val="101010"/>
                      <w:sz w:val="20"/>
                      <w:szCs w:val="20"/>
                      <w:shd w:val="clear" w:color="auto" w:fill="FFFFFF"/>
                    </w:rPr>
                  </w:pPr>
                  <w:r w:rsidRPr="005E6245">
                    <w:rPr>
                      <w:color w:val="101010"/>
                      <w:sz w:val="20"/>
                      <w:szCs w:val="20"/>
                      <w:shd w:val="clear" w:color="auto" w:fill="FFFFFF"/>
                    </w:rPr>
                    <w:t>-</w:t>
                  </w:r>
                  <w:r>
                    <w:rPr>
                      <w:color w:val="101010"/>
                      <w:sz w:val="20"/>
                      <w:szCs w:val="20"/>
                      <w:shd w:val="clear" w:color="auto" w:fill="FFFFFF"/>
                    </w:rPr>
                    <w:t xml:space="preserve"> стойкая к многократному изгибу</w:t>
                  </w:r>
                </w:p>
              </w:tc>
              <w:tc>
                <w:tcPr>
                  <w:tcW w:w="2319" w:type="dxa"/>
                  <w:vAlign w:val="center"/>
                </w:tcPr>
                <w:p w:rsidR="00B63C76" w:rsidRPr="005C11E8" w:rsidRDefault="00B63C76" w:rsidP="00B63C76">
                  <w:pPr>
                    <w:tabs>
                      <w:tab w:val="left" w:pos="317"/>
                    </w:tabs>
                    <w:rPr>
                      <w:i/>
                      <w:sz w:val="20"/>
                      <w:szCs w:val="20"/>
                      <w:highlight w:val="yellow"/>
                    </w:rPr>
                  </w:pPr>
                  <w:r w:rsidRPr="005C11E8">
                    <w:rPr>
                      <w:i/>
                      <w:sz w:val="20"/>
                      <w:szCs w:val="20"/>
                      <w:highlight w:val="yellow"/>
                    </w:rPr>
                    <w:t>Значение показателя не меняется</w:t>
                  </w:r>
                </w:p>
              </w:tc>
            </w:tr>
            <w:tr w:rsidR="00B63C76" w:rsidRPr="00B93DB2" w:rsidTr="00026916">
              <w:tc>
                <w:tcPr>
                  <w:tcW w:w="1872" w:type="dxa"/>
                  <w:vMerge/>
                  <w:tcBorders>
                    <w:left w:val="single" w:sz="4" w:space="0" w:color="auto"/>
                    <w:right w:val="single" w:sz="4" w:space="0" w:color="auto"/>
                  </w:tcBorders>
                  <w:vAlign w:val="center"/>
                </w:tcPr>
                <w:p w:rsidR="00B63C76" w:rsidRPr="00B93DB2" w:rsidRDefault="00B63C76" w:rsidP="00B63C76">
                  <w:pPr>
                    <w:pStyle w:val="ConsPlusNormal"/>
                    <w:rPr>
                      <w:rFonts w:ascii="Times New Roman" w:hAnsi="Times New Roman" w:cs="Times New Roman"/>
                    </w:rPr>
                  </w:pPr>
                </w:p>
              </w:tc>
              <w:tc>
                <w:tcPr>
                  <w:tcW w:w="1701" w:type="dxa"/>
                  <w:vAlign w:val="center"/>
                </w:tcPr>
                <w:p w:rsidR="00B63C76" w:rsidRPr="005E6245" w:rsidRDefault="00B63C76" w:rsidP="00B63C76">
                  <w:pPr>
                    <w:shd w:val="clear" w:color="auto" w:fill="FFFFFF"/>
                    <w:rPr>
                      <w:color w:val="101010"/>
                      <w:sz w:val="20"/>
                      <w:szCs w:val="20"/>
                      <w:shd w:val="clear" w:color="auto" w:fill="FFFFFF"/>
                    </w:rPr>
                  </w:pPr>
                  <w:r>
                    <w:rPr>
                      <w:color w:val="101010"/>
                      <w:sz w:val="20"/>
                      <w:szCs w:val="20"/>
                      <w:shd w:val="clear" w:color="auto" w:fill="FFFFFF"/>
                    </w:rPr>
                    <w:t>- не скользящая</w:t>
                  </w:r>
                </w:p>
              </w:tc>
              <w:tc>
                <w:tcPr>
                  <w:tcW w:w="2319" w:type="dxa"/>
                  <w:vAlign w:val="center"/>
                </w:tcPr>
                <w:p w:rsidR="00B63C76" w:rsidRPr="005C11E8" w:rsidRDefault="00B63C76" w:rsidP="00B63C76">
                  <w:pPr>
                    <w:tabs>
                      <w:tab w:val="left" w:pos="317"/>
                    </w:tabs>
                    <w:rPr>
                      <w:i/>
                      <w:sz w:val="20"/>
                      <w:szCs w:val="20"/>
                      <w:highlight w:val="yellow"/>
                    </w:rPr>
                  </w:pPr>
                  <w:r w:rsidRPr="005C11E8">
                    <w:rPr>
                      <w:i/>
                      <w:sz w:val="20"/>
                      <w:szCs w:val="20"/>
                      <w:highlight w:val="yellow"/>
                    </w:rPr>
                    <w:t>Значение показателя не меняется</w:t>
                  </w:r>
                </w:p>
              </w:tc>
            </w:tr>
            <w:tr w:rsidR="00B63C76" w:rsidRPr="00B93DB2" w:rsidTr="00026916">
              <w:tc>
                <w:tcPr>
                  <w:tcW w:w="1872" w:type="dxa"/>
                  <w:vMerge/>
                  <w:tcBorders>
                    <w:left w:val="single" w:sz="4" w:space="0" w:color="auto"/>
                    <w:bottom w:val="single" w:sz="4" w:space="0" w:color="auto"/>
                    <w:right w:val="single" w:sz="4" w:space="0" w:color="auto"/>
                  </w:tcBorders>
                  <w:vAlign w:val="center"/>
                </w:tcPr>
                <w:p w:rsidR="00B63C76" w:rsidRPr="00B93DB2" w:rsidRDefault="00B63C76" w:rsidP="00B63C76">
                  <w:pPr>
                    <w:pStyle w:val="ConsPlusNormal"/>
                    <w:ind w:firstLine="0"/>
                    <w:rPr>
                      <w:rFonts w:ascii="Times New Roman" w:hAnsi="Times New Roman" w:cs="Times New Roman"/>
                    </w:rPr>
                  </w:pPr>
                </w:p>
              </w:tc>
              <w:tc>
                <w:tcPr>
                  <w:tcW w:w="1701" w:type="dxa"/>
                  <w:vAlign w:val="center"/>
                </w:tcPr>
                <w:p w:rsidR="00B63C76" w:rsidRPr="005E6245" w:rsidRDefault="00B63C76" w:rsidP="00B63C76">
                  <w:pPr>
                    <w:shd w:val="clear" w:color="auto" w:fill="FFFFFF"/>
                    <w:rPr>
                      <w:color w:val="101010"/>
                      <w:sz w:val="20"/>
                      <w:szCs w:val="20"/>
                      <w:shd w:val="clear" w:color="auto" w:fill="FFFFFF"/>
                    </w:rPr>
                  </w:pPr>
                  <w:r w:rsidRPr="005E6245">
                    <w:rPr>
                      <w:color w:val="101010"/>
                      <w:sz w:val="20"/>
                      <w:szCs w:val="20"/>
                      <w:shd w:val="clear" w:color="auto" w:fill="FFFFFF"/>
                    </w:rPr>
                    <w:t>- облада</w:t>
                  </w:r>
                  <w:r>
                    <w:rPr>
                      <w:color w:val="101010"/>
                      <w:sz w:val="20"/>
                      <w:szCs w:val="20"/>
                      <w:shd w:val="clear" w:color="auto" w:fill="FFFFFF"/>
                    </w:rPr>
                    <w:t>ющая амортизирующими свойствами</w:t>
                  </w:r>
                </w:p>
              </w:tc>
              <w:tc>
                <w:tcPr>
                  <w:tcW w:w="2319" w:type="dxa"/>
                  <w:vAlign w:val="center"/>
                </w:tcPr>
                <w:p w:rsidR="00B63C76" w:rsidRPr="005C11E8" w:rsidRDefault="00B63C76" w:rsidP="00B63C76">
                  <w:pPr>
                    <w:tabs>
                      <w:tab w:val="left" w:pos="317"/>
                    </w:tabs>
                    <w:ind w:right="-108"/>
                    <w:rPr>
                      <w:i/>
                      <w:sz w:val="20"/>
                      <w:szCs w:val="20"/>
                      <w:highlight w:val="yellow"/>
                    </w:rPr>
                  </w:pPr>
                  <w:r w:rsidRPr="005C11E8">
                    <w:rPr>
                      <w:i/>
                      <w:sz w:val="20"/>
                      <w:szCs w:val="20"/>
                      <w:highlight w:val="yellow"/>
                    </w:rPr>
                    <w:t>Значение показателя не меняется</w:t>
                  </w:r>
                </w:p>
              </w:tc>
            </w:tr>
            <w:tr w:rsidR="00B63C76" w:rsidRPr="00B93DB2" w:rsidTr="00026916">
              <w:tc>
                <w:tcPr>
                  <w:tcW w:w="1872" w:type="dxa"/>
                  <w:vAlign w:val="center"/>
                </w:tcPr>
                <w:p w:rsidR="00B63C76" w:rsidRPr="00B63C76" w:rsidRDefault="00B63C76" w:rsidP="00B63C76">
                  <w:pPr>
                    <w:pStyle w:val="ConsPlusNormal"/>
                    <w:ind w:firstLine="0"/>
                    <w:rPr>
                      <w:rFonts w:ascii="Times New Roman" w:hAnsi="Times New Roman" w:cs="Times New Roman"/>
                    </w:rPr>
                  </w:pPr>
                  <w:r w:rsidRPr="00B63C76">
                    <w:rPr>
                      <w:rFonts w:ascii="Times New Roman" w:hAnsi="Times New Roman" w:cs="Times New Roman"/>
                    </w:rPr>
                    <w:t>Температурный диапазон использования подошвы</w:t>
                  </w:r>
                </w:p>
              </w:tc>
              <w:tc>
                <w:tcPr>
                  <w:tcW w:w="1701" w:type="dxa"/>
                  <w:vAlign w:val="center"/>
                </w:tcPr>
                <w:p w:rsidR="00B63C76" w:rsidRPr="00E82540" w:rsidRDefault="00B63C76" w:rsidP="00B63C76">
                  <w:pPr>
                    <w:shd w:val="clear" w:color="auto" w:fill="FFFFFF"/>
                    <w:rPr>
                      <w:sz w:val="20"/>
                      <w:szCs w:val="20"/>
                    </w:rPr>
                  </w:pPr>
                  <w:r w:rsidRPr="005753FF">
                    <w:rPr>
                      <w:sz w:val="20"/>
                      <w:szCs w:val="20"/>
                    </w:rPr>
                    <w:t>от -</w:t>
                  </w:r>
                  <w:r>
                    <w:rPr>
                      <w:sz w:val="20"/>
                      <w:szCs w:val="20"/>
                    </w:rPr>
                    <w:t>30°С до +120</w:t>
                  </w:r>
                  <w:r w:rsidRPr="005753FF">
                    <w:rPr>
                      <w:sz w:val="20"/>
                      <w:szCs w:val="20"/>
                    </w:rPr>
                    <w:t>°С</w:t>
                  </w:r>
                </w:p>
              </w:tc>
              <w:tc>
                <w:tcPr>
                  <w:tcW w:w="2319" w:type="dxa"/>
                  <w:vAlign w:val="center"/>
                </w:tcPr>
                <w:p w:rsidR="00B63C76" w:rsidRPr="005C11E8" w:rsidRDefault="00B63C76" w:rsidP="00B63C76">
                  <w:pPr>
                    <w:tabs>
                      <w:tab w:val="left" w:pos="317"/>
                    </w:tabs>
                    <w:ind w:right="-108"/>
                    <w:rPr>
                      <w:i/>
                      <w:sz w:val="20"/>
                      <w:szCs w:val="20"/>
                      <w:highlight w:val="yellow"/>
                    </w:rPr>
                  </w:pPr>
                  <w:r w:rsidRPr="00512776">
                    <w:rPr>
                      <w:i/>
                      <w:color w:val="101010"/>
                      <w:sz w:val="20"/>
                      <w:szCs w:val="20"/>
                      <w:highlight w:val="yellow"/>
                      <w:shd w:val="clear" w:color="auto" w:fill="FFFFFF"/>
                    </w:rPr>
                    <w:t>Участник</w:t>
                  </w:r>
                  <w:r>
                    <w:rPr>
                      <w:i/>
                      <w:color w:val="101010"/>
                      <w:sz w:val="20"/>
                      <w:szCs w:val="20"/>
                      <w:highlight w:val="yellow"/>
                      <w:shd w:val="clear" w:color="auto" w:fill="FFFFFF"/>
                    </w:rPr>
                    <w:t xml:space="preserve"> закупки указывает диапазонное значение показателя</w:t>
                  </w:r>
                </w:p>
              </w:tc>
            </w:tr>
            <w:tr w:rsidR="00B63C76" w:rsidRPr="00B93DB2" w:rsidTr="00026916">
              <w:tc>
                <w:tcPr>
                  <w:tcW w:w="1872" w:type="dxa"/>
                  <w:vAlign w:val="center"/>
                </w:tcPr>
                <w:p w:rsidR="00B63C76" w:rsidRPr="00B63C76" w:rsidRDefault="00B63C76" w:rsidP="00B63C76">
                  <w:pPr>
                    <w:pStyle w:val="ConsPlusNormal"/>
                    <w:ind w:firstLine="0"/>
                    <w:rPr>
                      <w:rFonts w:ascii="Times New Roman" w:hAnsi="Times New Roman" w:cs="Times New Roman"/>
                    </w:rPr>
                  </w:pPr>
                  <w:r w:rsidRPr="00B63C76">
                    <w:rPr>
                      <w:rFonts w:ascii="Times New Roman" w:hAnsi="Times New Roman" w:cs="Times New Roman"/>
                    </w:rPr>
                    <w:t>Способ крепления подошвы</w:t>
                  </w:r>
                </w:p>
              </w:tc>
              <w:tc>
                <w:tcPr>
                  <w:tcW w:w="1701" w:type="dxa"/>
                  <w:vAlign w:val="center"/>
                </w:tcPr>
                <w:p w:rsidR="00B63C76" w:rsidRPr="00B74288" w:rsidRDefault="00B63C76" w:rsidP="00B63C76">
                  <w:pPr>
                    <w:shd w:val="clear" w:color="auto" w:fill="FFFFFF"/>
                    <w:rPr>
                      <w:sz w:val="20"/>
                      <w:szCs w:val="20"/>
                    </w:rPr>
                  </w:pPr>
                  <w:r w:rsidRPr="00B74288">
                    <w:rPr>
                      <w:sz w:val="20"/>
                      <w:szCs w:val="20"/>
                    </w:rPr>
                    <w:t>литьевой</w:t>
                  </w:r>
                </w:p>
              </w:tc>
              <w:tc>
                <w:tcPr>
                  <w:tcW w:w="2319" w:type="dxa"/>
                  <w:vAlign w:val="center"/>
                </w:tcPr>
                <w:p w:rsidR="00B63C76" w:rsidRPr="005C11E8" w:rsidRDefault="00B63C76" w:rsidP="00B63C76">
                  <w:pPr>
                    <w:tabs>
                      <w:tab w:val="left" w:pos="317"/>
                    </w:tabs>
                    <w:ind w:right="-108"/>
                    <w:rPr>
                      <w:i/>
                      <w:sz w:val="20"/>
                      <w:szCs w:val="20"/>
                      <w:highlight w:val="yellow"/>
                    </w:rPr>
                  </w:pPr>
                  <w:r w:rsidRPr="005C11E8">
                    <w:rPr>
                      <w:i/>
                      <w:sz w:val="20"/>
                      <w:szCs w:val="20"/>
                      <w:highlight w:val="yellow"/>
                    </w:rPr>
                    <w:t>Значение показателя не меняется</w:t>
                  </w:r>
                </w:p>
              </w:tc>
            </w:tr>
            <w:tr w:rsidR="00B63C76" w:rsidRPr="00B93DB2" w:rsidTr="00026916">
              <w:tc>
                <w:tcPr>
                  <w:tcW w:w="1872" w:type="dxa"/>
                  <w:vAlign w:val="center"/>
                </w:tcPr>
                <w:p w:rsidR="00B63C76" w:rsidRPr="00B63C76" w:rsidRDefault="00B63C76" w:rsidP="00B63C76">
                  <w:pPr>
                    <w:pStyle w:val="ConsPlusNormal"/>
                    <w:ind w:firstLine="0"/>
                    <w:rPr>
                      <w:rFonts w:ascii="Times New Roman" w:hAnsi="Times New Roman" w:cs="Times New Roman"/>
                      <w:color w:val="101010"/>
                      <w:shd w:val="clear" w:color="auto" w:fill="FFFFFF"/>
                    </w:rPr>
                  </w:pPr>
                  <w:r w:rsidRPr="00B63C76">
                    <w:rPr>
                      <w:rFonts w:ascii="Times New Roman" w:hAnsi="Times New Roman" w:cs="Times New Roman"/>
                      <w:color w:val="101010"/>
                      <w:shd w:val="clear" w:color="auto" w:fill="FFFFFF"/>
                    </w:rPr>
                    <w:t xml:space="preserve">Подкладка </w:t>
                  </w:r>
                </w:p>
              </w:tc>
              <w:tc>
                <w:tcPr>
                  <w:tcW w:w="1701" w:type="dxa"/>
                  <w:vAlign w:val="center"/>
                </w:tcPr>
                <w:p w:rsidR="00B63C76" w:rsidRPr="005753FF" w:rsidRDefault="00B63C76" w:rsidP="00B63C76">
                  <w:pPr>
                    <w:shd w:val="clear" w:color="auto" w:fill="FFFFFF"/>
                    <w:rPr>
                      <w:color w:val="101010"/>
                      <w:sz w:val="20"/>
                      <w:szCs w:val="20"/>
                      <w:shd w:val="clear" w:color="auto" w:fill="FFFFFF"/>
                    </w:rPr>
                  </w:pPr>
                  <w:r>
                    <w:rPr>
                      <w:color w:val="101010"/>
                      <w:sz w:val="20"/>
                      <w:szCs w:val="20"/>
                      <w:shd w:val="clear" w:color="auto" w:fill="FFFFFF"/>
                    </w:rPr>
                    <w:t>кожа для подкладки обуви по ГОСТ 940-81* или ткани для подкладки обуви по ГОСТ 19196-93**</w:t>
                  </w:r>
                </w:p>
              </w:tc>
              <w:tc>
                <w:tcPr>
                  <w:tcW w:w="2319" w:type="dxa"/>
                  <w:vAlign w:val="center"/>
                </w:tcPr>
                <w:p w:rsidR="00B63C76" w:rsidRPr="005753FF" w:rsidRDefault="00B63C76" w:rsidP="00B63C76">
                  <w:pPr>
                    <w:shd w:val="clear" w:color="auto" w:fill="FFFFFF"/>
                    <w:ind w:left="33" w:right="-108" w:hanging="33"/>
                    <w:rPr>
                      <w:i/>
                      <w:color w:val="101010"/>
                      <w:sz w:val="20"/>
                      <w:szCs w:val="20"/>
                      <w:highlight w:val="yellow"/>
                      <w:shd w:val="clear" w:color="auto" w:fill="FFFFFF"/>
                    </w:rPr>
                  </w:pPr>
                  <w:r w:rsidRPr="001C1665">
                    <w:rPr>
                      <w:i/>
                      <w:sz w:val="20"/>
                      <w:szCs w:val="20"/>
                      <w:highlight w:val="yellow"/>
                    </w:rPr>
                    <w:t xml:space="preserve">Участник закупки указывает </w:t>
                  </w:r>
                  <w:r>
                    <w:rPr>
                      <w:i/>
                      <w:sz w:val="20"/>
                      <w:szCs w:val="20"/>
                      <w:highlight w:val="yellow"/>
                    </w:rPr>
                    <w:t xml:space="preserve">конкретное значение </w:t>
                  </w:r>
                  <w:r w:rsidRPr="001C1665">
                    <w:rPr>
                      <w:i/>
                      <w:sz w:val="20"/>
                      <w:szCs w:val="20"/>
                      <w:highlight w:val="yellow"/>
                    </w:rPr>
                    <w:t>показателя</w:t>
                  </w:r>
                </w:p>
              </w:tc>
            </w:tr>
            <w:tr w:rsidR="00B63C76" w:rsidRPr="00B93DB2" w:rsidTr="00026916">
              <w:tc>
                <w:tcPr>
                  <w:tcW w:w="1872" w:type="dxa"/>
                  <w:vAlign w:val="center"/>
                </w:tcPr>
                <w:p w:rsidR="00B63C76" w:rsidRPr="00B63C76" w:rsidRDefault="00B63C76" w:rsidP="00B63C76">
                  <w:pPr>
                    <w:pStyle w:val="ConsPlusNormal"/>
                    <w:ind w:firstLine="0"/>
                    <w:rPr>
                      <w:rFonts w:ascii="Times New Roman" w:hAnsi="Times New Roman" w:cs="Times New Roman"/>
                      <w:color w:val="101010"/>
                      <w:shd w:val="clear" w:color="auto" w:fill="FFFFFF"/>
                    </w:rPr>
                  </w:pPr>
                  <w:r w:rsidRPr="00B63C76">
                    <w:rPr>
                      <w:rFonts w:ascii="Times New Roman" w:hAnsi="Times New Roman" w:cs="Times New Roman"/>
                      <w:color w:val="101010"/>
                      <w:shd w:val="clear" w:color="auto" w:fill="FFFFFF"/>
                    </w:rPr>
                    <w:t>Шнурки</w:t>
                  </w:r>
                </w:p>
              </w:tc>
              <w:tc>
                <w:tcPr>
                  <w:tcW w:w="1701" w:type="dxa"/>
                  <w:vAlign w:val="center"/>
                </w:tcPr>
                <w:p w:rsidR="00B63C76" w:rsidRPr="00B74288" w:rsidRDefault="00B63C76" w:rsidP="00B63C76">
                  <w:pPr>
                    <w:shd w:val="clear" w:color="auto" w:fill="FFFFFF"/>
                    <w:rPr>
                      <w:color w:val="101010"/>
                      <w:sz w:val="20"/>
                      <w:szCs w:val="20"/>
                      <w:shd w:val="clear" w:color="auto" w:fill="FFFFFF"/>
                    </w:rPr>
                  </w:pPr>
                  <w:r w:rsidRPr="00B74288">
                    <w:rPr>
                      <w:color w:val="101010"/>
                      <w:sz w:val="20"/>
                      <w:szCs w:val="20"/>
                      <w:shd w:val="clear" w:color="auto" w:fill="FFFFFF"/>
                    </w:rPr>
                    <w:t>наличие</w:t>
                  </w:r>
                </w:p>
              </w:tc>
              <w:tc>
                <w:tcPr>
                  <w:tcW w:w="2319" w:type="dxa"/>
                  <w:vAlign w:val="center"/>
                </w:tcPr>
                <w:p w:rsidR="00B63C76" w:rsidRDefault="00B63C76" w:rsidP="00B63C76">
                  <w:pPr>
                    <w:shd w:val="clear" w:color="auto" w:fill="FFFFFF"/>
                    <w:ind w:left="33" w:right="-108" w:hanging="33"/>
                    <w:rPr>
                      <w:i/>
                      <w:color w:val="101010"/>
                      <w:sz w:val="20"/>
                      <w:szCs w:val="20"/>
                      <w:highlight w:val="yellow"/>
                      <w:shd w:val="clear" w:color="auto" w:fill="FFFFFF"/>
                    </w:rPr>
                  </w:pPr>
                  <w:r>
                    <w:rPr>
                      <w:i/>
                      <w:color w:val="101010"/>
                      <w:sz w:val="20"/>
                      <w:szCs w:val="20"/>
                      <w:highlight w:val="yellow"/>
                      <w:shd w:val="clear" w:color="auto" w:fill="FFFFFF"/>
                    </w:rPr>
                    <w:t>З</w:t>
                  </w:r>
                  <w:r w:rsidRPr="005753FF">
                    <w:rPr>
                      <w:i/>
                      <w:color w:val="101010"/>
                      <w:sz w:val="20"/>
                      <w:szCs w:val="20"/>
                      <w:highlight w:val="yellow"/>
                      <w:shd w:val="clear" w:color="auto" w:fill="FFFFFF"/>
                    </w:rPr>
                    <w:t>начение показателя не меняется</w:t>
                  </w:r>
                </w:p>
              </w:tc>
            </w:tr>
            <w:tr w:rsidR="00B63C76" w:rsidRPr="00B93DB2" w:rsidTr="00026916">
              <w:tc>
                <w:tcPr>
                  <w:tcW w:w="1872" w:type="dxa"/>
                  <w:vAlign w:val="center"/>
                </w:tcPr>
                <w:p w:rsidR="00B63C76" w:rsidRPr="00B63C76" w:rsidRDefault="00B63C76" w:rsidP="00B63C76">
                  <w:pPr>
                    <w:pStyle w:val="ConsPlusNormal"/>
                    <w:ind w:firstLine="0"/>
                    <w:rPr>
                      <w:rFonts w:ascii="Times New Roman" w:hAnsi="Times New Roman" w:cs="Times New Roman"/>
                      <w:sz w:val="18"/>
                      <w:szCs w:val="18"/>
                    </w:rPr>
                  </w:pPr>
                  <w:r w:rsidRPr="00B63C76">
                    <w:rPr>
                      <w:rFonts w:ascii="Times New Roman" w:hAnsi="Times New Roman" w:cs="Times New Roman"/>
                      <w:sz w:val="18"/>
                      <w:szCs w:val="18"/>
                    </w:rPr>
                    <w:t xml:space="preserve">Цвет </w:t>
                  </w:r>
                </w:p>
              </w:tc>
              <w:tc>
                <w:tcPr>
                  <w:tcW w:w="1701" w:type="dxa"/>
                  <w:vAlign w:val="center"/>
                </w:tcPr>
                <w:p w:rsidR="00B63C76" w:rsidRPr="00B74288" w:rsidRDefault="00B63C76" w:rsidP="00B63C76">
                  <w:pPr>
                    <w:shd w:val="clear" w:color="auto" w:fill="FFFFFF"/>
                    <w:rPr>
                      <w:sz w:val="20"/>
                      <w:szCs w:val="20"/>
                    </w:rPr>
                  </w:pPr>
                  <w:r w:rsidRPr="00B74288">
                    <w:rPr>
                      <w:sz w:val="20"/>
                      <w:szCs w:val="20"/>
                    </w:rPr>
                    <w:t>черный</w:t>
                  </w:r>
                </w:p>
              </w:tc>
              <w:tc>
                <w:tcPr>
                  <w:tcW w:w="2319" w:type="dxa"/>
                  <w:vAlign w:val="center"/>
                </w:tcPr>
                <w:p w:rsidR="00B63C76" w:rsidRDefault="00B63C76" w:rsidP="00B63C76">
                  <w:pPr>
                    <w:shd w:val="clear" w:color="auto" w:fill="FFFFFF"/>
                    <w:ind w:right="-108"/>
                    <w:rPr>
                      <w:i/>
                      <w:color w:val="101010"/>
                      <w:sz w:val="20"/>
                      <w:szCs w:val="20"/>
                      <w:highlight w:val="yellow"/>
                      <w:shd w:val="clear" w:color="auto" w:fill="FFFFFF"/>
                    </w:rPr>
                  </w:pPr>
                  <w:r>
                    <w:rPr>
                      <w:i/>
                      <w:color w:val="101010"/>
                      <w:sz w:val="20"/>
                      <w:szCs w:val="20"/>
                      <w:highlight w:val="yellow"/>
                      <w:shd w:val="clear" w:color="auto" w:fill="FFFFFF"/>
                    </w:rPr>
                    <w:t>З</w:t>
                  </w:r>
                  <w:r w:rsidRPr="005753FF">
                    <w:rPr>
                      <w:i/>
                      <w:color w:val="101010"/>
                      <w:sz w:val="20"/>
                      <w:szCs w:val="20"/>
                      <w:highlight w:val="yellow"/>
                      <w:shd w:val="clear" w:color="auto" w:fill="FFFFFF"/>
                    </w:rPr>
                    <w:t>начение показателя не меняется</w:t>
                  </w:r>
                </w:p>
              </w:tc>
            </w:tr>
            <w:tr w:rsidR="00B63C76" w:rsidRPr="00B93DB2" w:rsidTr="00026916">
              <w:tc>
                <w:tcPr>
                  <w:tcW w:w="1872" w:type="dxa"/>
                  <w:vAlign w:val="center"/>
                </w:tcPr>
                <w:p w:rsidR="00B63C76" w:rsidRPr="006E5E60" w:rsidRDefault="00B63C76" w:rsidP="00831CF0">
                  <w:pPr>
                    <w:pStyle w:val="ConsPlusNormal"/>
                    <w:ind w:firstLine="0"/>
                    <w:rPr>
                      <w:rFonts w:ascii="Times New Roman" w:hAnsi="Times New Roman" w:cs="Times New Roman"/>
                      <w:sz w:val="18"/>
                      <w:szCs w:val="18"/>
                      <w:highlight w:val="green"/>
                    </w:rPr>
                  </w:pPr>
                  <w:r w:rsidRPr="00831CF0">
                    <w:rPr>
                      <w:rFonts w:ascii="Times New Roman" w:hAnsi="Times New Roman" w:cs="Times New Roman"/>
                      <w:sz w:val="18"/>
                      <w:szCs w:val="18"/>
                    </w:rPr>
                    <w:t>Маркировка товара</w:t>
                  </w:r>
                  <w:r w:rsidRPr="00831CF0">
                    <w:rPr>
                      <w:rFonts w:ascii="Times New Roman" w:hAnsi="Times New Roman" w:cs="Times New Roman"/>
                    </w:rPr>
                    <w:t xml:space="preserve"> </w:t>
                  </w:r>
                </w:p>
              </w:tc>
              <w:tc>
                <w:tcPr>
                  <w:tcW w:w="1701" w:type="dxa"/>
                  <w:vAlign w:val="center"/>
                </w:tcPr>
                <w:p w:rsidR="00B63C76" w:rsidRPr="006E5E60" w:rsidRDefault="00831CF0" w:rsidP="00B63C76">
                  <w:pPr>
                    <w:shd w:val="clear" w:color="auto" w:fill="FFFFFF"/>
                    <w:rPr>
                      <w:sz w:val="20"/>
                      <w:szCs w:val="20"/>
                      <w:highlight w:val="green"/>
                    </w:rPr>
                  </w:pPr>
                  <w:r w:rsidRPr="00831CF0">
                    <w:rPr>
                      <w:sz w:val="20"/>
                      <w:szCs w:val="20"/>
                    </w:rPr>
                    <w:t>ГОСТ 7296-81***</w:t>
                  </w:r>
                </w:p>
              </w:tc>
              <w:tc>
                <w:tcPr>
                  <w:tcW w:w="2319" w:type="dxa"/>
                  <w:vAlign w:val="center"/>
                </w:tcPr>
                <w:p w:rsidR="00B63C76" w:rsidRDefault="00B63C76" w:rsidP="00B63C76">
                  <w:pPr>
                    <w:shd w:val="clear" w:color="auto" w:fill="FFFFFF"/>
                    <w:rPr>
                      <w:i/>
                      <w:color w:val="101010"/>
                      <w:sz w:val="20"/>
                      <w:szCs w:val="20"/>
                      <w:highlight w:val="yellow"/>
                      <w:shd w:val="clear" w:color="auto" w:fill="FFFFFF"/>
                    </w:rPr>
                  </w:pPr>
                  <w:r>
                    <w:rPr>
                      <w:i/>
                      <w:color w:val="101010"/>
                      <w:sz w:val="20"/>
                      <w:szCs w:val="20"/>
                      <w:highlight w:val="yellow"/>
                      <w:shd w:val="clear" w:color="auto" w:fill="FFFFFF"/>
                    </w:rPr>
                    <w:t>З</w:t>
                  </w:r>
                  <w:r w:rsidRPr="005753FF">
                    <w:rPr>
                      <w:i/>
                      <w:color w:val="101010"/>
                      <w:sz w:val="20"/>
                      <w:szCs w:val="20"/>
                      <w:highlight w:val="yellow"/>
                      <w:shd w:val="clear" w:color="auto" w:fill="FFFFFF"/>
                    </w:rPr>
                    <w:t>начение показателя не меняется</w:t>
                  </w:r>
                </w:p>
              </w:tc>
            </w:tr>
            <w:tr w:rsidR="00B63C76" w:rsidRPr="00B93DB2" w:rsidTr="00026916">
              <w:tc>
                <w:tcPr>
                  <w:tcW w:w="1872" w:type="dxa"/>
                  <w:vAlign w:val="center"/>
                </w:tcPr>
                <w:p w:rsidR="00B63C76" w:rsidRPr="00B63C76" w:rsidRDefault="00B63C76" w:rsidP="00B63C76">
                  <w:pPr>
                    <w:pStyle w:val="ConsPlusNormal"/>
                    <w:ind w:firstLine="0"/>
                    <w:rPr>
                      <w:rFonts w:ascii="Times New Roman" w:hAnsi="Times New Roman" w:cs="Times New Roman"/>
                      <w:sz w:val="18"/>
                      <w:szCs w:val="18"/>
                    </w:rPr>
                  </w:pPr>
                  <w:r w:rsidRPr="00B63C76">
                    <w:rPr>
                      <w:rFonts w:ascii="Times New Roman" w:hAnsi="Times New Roman" w:cs="Times New Roman"/>
                      <w:sz w:val="18"/>
                      <w:szCs w:val="18"/>
                    </w:rPr>
                    <w:t>Документ</w:t>
                  </w:r>
                  <w:r>
                    <w:rPr>
                      <w:rFonts w:ascii="Times New Roman" w:hAnsi="Times New Roman" w:cs="Times New Roman"/>
                      <w:sz w:val="18"/>
                      <w:szCs w:val="18"/>
                    </w:rPr>
                    <w:t xml:space="preserve">, </w:t>
                  </w:r>
                  <w:r w:rsidRPr="00B63C76">
                    <w:rPr>
                      <w:rFonts w:ascii="Times New Roman" w:hAnsi="Times New Roman" w:cs="Times New Roman"/>
                      <w:sz w:val="18"/>
                      <w:szCs w:val="18"/>
                    </w:rPr>
                    <w:t>подтверждающий качество товара</w:t>
                  </w:r>
                </w:p>
              </w:tc>
              <w:tc>
                <w:tcPr>
                  <w:tcW w:w="1701" w:type="dxa"/>
                  <w:vAlign w:val="center"/>
                </w:tcPr>
                <w:p w:rsidR="00B63C76" w:rsidRDefault="00B63C76" w:rsidP="00B63C76">
                  <w:pPr>
                    <w:shd w:val="clear" w:color="auto" w:fill="FFFFFF"/>
                    <w:rPr>
                      <w:sz w:val="20"/>
                      <w:szCs w:val="20"/>
                    </w:rPr>
                  </w:pPr>
                  <w:r>
                    <w:rPr>
                      <w:sz w:val="20"/>
                      <w:szCs w:val="20"/>
                    </w:rPr>
                    <w:t>сертификат соответствия и/или документ о качестве</w:t>
                  </w:r>
                </w:p>
              </w:tc>
              <w:tc>
                <w:tcPr>
                  <w:tcW w:w="2319" w:type="dxa"/>
                  <w:vAlign w:val="center"/>
                </w:tcPr>
                <w:p w:rsidR="00B63C76" w:rsidRDefault="00B63C76" w:rsidP="00B63C76">
                  <w:pPr>
                    <w:shd w:val="clear" w:color="auto" w:fill="FFFFFF"/>
                    <w:rPr>
                      <w:i/>
                      <w:color w:val="101010"/>
                      <w:sz w:val="20"/>
                      <w:szCs w:val="20"/>
                      <w:highlight w:val="yellow"/>
                      <w:shd w:val="clear" w:color="auto" w:fill="FFFFFF"/>
                    </w:rPr>
                  </w:pPr>
                  <w:r w:rsidRPr="005753FF">
                    <w:rPr>
                      <w:i/>
                      <w:color w:val="101010"/>
                      <w:sz w:val="20"/>
                      <w:szCs w:val="20"/>
                      <w:highlight w:val="yellow"/>
                      <w:shd w:val="clear" w:color="auto" w:fill="FFFFFF"/>
                    </w:rPr>
                    <w:t>Участник закупки указ</w:t>
                  </w:r>
                  <w:r>
                    <w:rPr>
                      <w:i/>
                      <w:color w:val="101010"/>
                      <w:sz w:val="20"/>
                      <w:szCs w:val="20"/>
                      <w:highlight w:val="yellow"/>
                      <w:shd w:val="clear" w:color="auto" w:fill="FFFFFF"/>
                    </w:rPr>
                    <w:t>ывает конкретное значение показател</w:t>
                  </w:r>
                  <w:r>
                    <w:rPr>
                      <w:i/>
                      <w:color w:val="101010"/>
                      <w:sz w:val="20"/>
                      <w:szCs w:val="20"/>
                      <w:shd w:val="clear" w:color="auto" w:fill="FFFFFF"/>
                    </w:rPr>
                    <w:t>я</w:t>
                  </w:r>
                </w:p>
              </w:tc>
            </w:tr>
          </w:tbl>
          <w:p w:rsidR="00B63C76" w:rsidRPr="00B63C76" w:rsidRDefault="00B63C76" w:rsidP="00B63C76">
            <w:pPr>
              <w:keepNext/>
              <w:keepLines/>
              <w:spacing w:line="276" w:lineRule="auto"/>
              <w:jc w:val="both"/>
              <w:outlineLvl w:val="0"/>
              <w:rPr>
                <w:rFonts w:eastAsia="Calibri"/>
                <w:bCs/>
                <w:sz w:val="20"/>
                <w:szCs w:val="20"/>
                <w:lang w:eastAsia="en-US"/>
              </w:rPr>
            </w:pPr>
            <w:bookmarkStart w:id="205" w:name="_Toc131165544"/>
            <w:r w:rsidRPr="00B63C76">
              <w:rPr>
                <w:rFonts w:eastAsia="Calibri"/>
                <w:bCs/>
                <w:sz w:val="20"/>
                <w:szCs w:val="20"/>
                <w:lang w:eastAsia="en-US"/>
              </w:rPr>
              <w:t>*</w:t>
            </w:r>
            <w:r w:rsidRPr="00B63C76">
              <w:rPr>
                <w:rFonts w:ascii="Calibri" w:eastAsia="Calibri" w:hAnsi="Calibri"/>
                <w:sz w:val="20"/>
                <w:szCs w:val="20"/>
                <w:lang w:eastAsia="en-US"/>
              </w:rPr>
              <w:t xml:space="preserve"> </w:t>
            </w:r>
            <w:r w:rsidRPr="00B63C76">
              <w:rPr>
                <w:rFonts w:eastAsia="Calibri"/>
                <w:bCs/>
                <w:sz w:val="20"/>
                <w:szCs w:val="20"/>
                <w:lang w:eastAsia="en-US"/>
              </w:rPr>
              <w:t>ГОСТ 940-81 «Кожа для подкладки обуви. Технические условия»,</w:t>
            </w:r>
            <w:bookmarkEnd w:id="205"/>
          </w:p>
          <w:p w:rsidR="00B63C76" w:rsidRPr="00B63C76" w:rsidRDefault="00B63C76" w:rsidP="00B63C76">
            <w:pPr>
              <w:keepNext/>
              <w:keepLines/>
              <w:spacing w:line="276" w:lineRule="auto"/>
              <w:jc w:val="both"/>
              <w:outlineLvl w:val="0"/>
              <w:rPr>
                <w:rFonts w:eastAsia="Calibri"/>
                <w:bCs/>
                <w:sz w:val="20"/>
                <w:szCs w:val="20"/>
                <w:lang w:eastAsia="en-US"/>
              </w:rPr>
            </w:pPr>
            <w:bookmarkStart w:id="206" w:name="_Toc131165545"/>
            <w:r w:rsidRPr="00B63C76">
              <w:rPr>
                <w:rFonts w:eastAsia="Calibri"/>
                <w:bCs/>
                <w:sz w:val="20"/>
                <w:szCs w:val="20"/>
                <w:lang w:eastAsia="en-US"/>
              </w:rPr>
              <w:t>**ГОСТ 19196-93 «Ткани обувные. Общие технические условия»,</w:t>
            </w:r>
            <w:bookmarkEnd w:id="206"/>
          </w:p>
          <w:p w:rsidR="00B63C76" w:rsidRPr="00B63C76" w:rsidRDefault="00B63C76" w:rsidP="00B63C76">
            <w:pPr>
              <w:shd w:val="clear" w:color="auto" w:fill="FFFFFF"/>
              <w:spacing w:line="276" w:lineRule="auto"/>
              <w:rPr>
                <w:rFonts w:eastAsia="Calibri"/>
                <w:bCs/>
                <w:snapToGrid w:val="0"/>
                <w:sz w:val="20"/>
                <w:szCs w:val="20"/>
                <w:lang w:eastAsia="en-US"/>
              </w:rPr>
            </w:pPr>
            <w:r w:rsidRPr="00B63C76">
              <w:rPr>
                <w:rFonts w:eastAsia="Calibri"/>
                <w:bCs/>
                <w:sz w:val="20"/>
                <w:szCs w:val="20"/>
                <w:lang w:eastAsia="en-US"/>
              </w:rPr>
              <w:t xml:space="preserve">***ГОСТ 7296-81 </w:t>
            </w:r>
            <w:r w:rsidRPr="00B63C76">
              <w:rPr>
                <w:rFonts w:eastAsia="Calibri"/>
                <w:sz w:val="20"/>
                <w:szCs w:val="20"/>
                <w:lang w:eastAsia="en-US"/>
              </w:rPr>
              <w:t>«Обувь. Маркировка, упаковка, транспортирование и хранение»</w:t>
            </w:r>
          </w:p>
          <w:p w:rsidR="00B63C76" w:rsidRPr="00B63C76" w:rsidRDefault="00B63C76" w:rsidP="00B63C76">
            <w:pPr>
              <w:shd w:val="clear" w:color="auto" w:fill="FFFFFF"/>
              <w:spacing w:line="276" w:lineRule="auto"/>
              <w:rPr>
                <w:rFonts w:eastAsia="Calibri"/>
                <w:bCs/>
                <w:i/>
                <w:snapToGrid w:val="0"/>
                <w:sz w:val="20"/>
                <w:szCs w:val="20"/>
                <w:u w:val="single"/>
                <w:lang w:eastAsia="en-US"/>
              </w:rPr>
            </w:pPr>
            <w:r w:rsidRPr="00B63C76">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B63C76" w:rsidRPr="00CE200C" w:rsidTr="00B63C76">
              <w:trPr>
                <w:trHeight w:val="266"/>
              </w:trPr>
              <w:tc>
                <w:tcPr>
                  <w:tcW w:w="1418" w:type="dxa"/>
                  <w:tcBorders>
                    <w:top w:val="single" w:sz="4" w:space="0" w:color="auto"/>
                    <w:left w:val="single" w:sz="4" w:space="0" w:color="auto"/>
                    <w:bottom w:val="single" w:sz="4" w:space="0" w:color="auto"/>
                    <w:right w:val="single" w:sz="4" w:space="0" w:color="auto"/>
                  </w:tcBorders>
                  <w:vAlign w:val="center"/>
                </w:tcPr>
                <w:p w:rsidR="00B63C76" w:rsidRPr="00A65BBC" w:rsidRDefault="00B63C76" w:rsidP="00B63C76">
                  <w:pPr>
                    <w:ind w:left="-160"/>
                    <w:jc w:val="center"/>
                    <w:rPr>
                      <w:b/>
                      <w:sz w:val="20"/>
                      <w:szCs w:val="20"/>
                    </w:rPr>
                  </w:pPr>
                  <w:r w:rsidRPr="00A65BBC">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B63C76" w:rsidRPr="00A65BBC" w:rsidRDefault="00B63C76" w:rsidP="00B63C76">
                  <w:pPr>
                    <w:jc w:val="center"/>
                    <w:rPr>
                      <w:b/>
                      <w:sz w:val="20"/>
                      <w:szCs w:val="20"/>
                    </w:rPr>
                  </w:pPr>
                  <w:r w:rsidRPr="00A65BBC">
                    <w:rPr>
                      <w:b/>
                      <w:sz w:val="20"/>
                      <w:szCs w:val="20"/>
                    </w:rPr>
                    <w:t xml:space="preserve">Кол-во, </w:t>
                  </w:r>
                </w:p>
                <w:p w:rsidR="00B63C76" w:rsidRPr="00A65BBC" w:rsidRDefault="00B63C76" w:rsidP="00B63C76">
                  <w:pPr>
                    <w:jc w:val="center"/>
                    <w:rPr>
                      <w:b/>
                      <w:sz w:val="20"/>
                      <w:szCs w:val="20"/>
                    </w:rPr>
                  </w:pPr>
                  <w:r w:rsidRPr="00A65BBC">
                    <w:rPr>
                      <w:b/>
                      <w:sz w:val="20"/>
                      <w:szCs w:val="20"/>
                    </w:rPr>
                    <w:t>пар</w:t>
                  </w:r>
                </w:p>
              </w:tc>
            </w:tr>
            <w:tr w:rsidR="00B63C76" w:rsidRPr="00CE200C" w:rsidTr="00B63C76">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B63C76" w:rsidRPr="00A65BBC" w:rsidRDefault="00B63C76" w:rsidP="00B63C76">
                  <w:pPr>
                    <w:contextualSpacing/>
                    <w:jc w:val="center"/>
                    <w:rPr>
                      <w:bCs/>
                      <w:snapToGrid w:val="0"/>
                      <w:sz w:val="20"/>
                      <w:szCs w:val="20"/>
                    </w:rPr>
                  </w:pPr>
                  <w:r>
                    <w:rPr>
                      <w:bCs/>
                      <w:snapToGrid w:val="0"/>
                      <w:sz w:val="20"/>
                      <w:szCs w:val="20"/>
                    </w:rPr>
                    <w:t>37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C76" w:rsidRPr="00A65BBC" w:rsidRDefault="00B63C76" w:rsidP="00B63C76">
                  <w:pPr>
                    <w:contextualSpacing/>
                    <w:jc w:val="center"/>
                    <w:rPr>
                      <w:bCs/>
                      <w:snapToGrid w:val="0"/>
                      <w:sz w:val="20"/>
                      <w:szCs w:val="20"/>
                    </w:rPr>
                  </w:pPr>
                  <w:r>
                    <w:rPr>
                      <w:bCs/>
                      <w:snapToGrid w:val="0"/>
                      <w:sz w:val="20"/>
                      <w:szCs w:val="20"/>
                    </w:rPr>
                    <w:t>2</w:t>
                  </w:r>
                </w:p>
              </w:tc>
            </w:tr>
            <w:tr w:rsidR="00B63C7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B63C76" w:rsidRPr="00A65BBC" w:rsidRDefault="00B63C76" w:rsidP="00B63C76">
                  <w:pPr>
                    <w:contextualSpacing/>
                    <w:jc w:val="center"/>
                    <w:rPr>
                      <w:bCs/>
                      <w:snapToGrid w:val="0"/>
                      <w:sz w:val="20"/>
                      <w:szCs w:val="20"/>
                    </w:rPr>
                  </w:pPr>
                  <w:r>
                    <w:rPr>
                      <w:bCs/>
                      <w:snapToGrid w:val="0"/>
                      <w:sz w:val="20"/>
                      <w:szCs w:val="20"/>
                    </w:rPr>
                    <w:t>38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C76" w:rsidRPr="00A65BBC" w:rsidRDefault="00B63C76" w:rsidP="00B63C76">
                  <w:pPr>
                    <w:contextualSpacing/>
                    <w:jc w:val="center"/>
                    <w:rPr>
                      <w:bCs/>
                      <w:snapToGrid w:val="0"/>
                      <w:sz w:val="20"/>
                      <w:szCs w:val="20"/>
                    </w:rPr>
                  </w:pPr>
                  <w:r>
                    <w:rPr>
                      <w:bCs/>
                      <w:snapToGrid w:val="0"/>
                      <w:sz w:val="20"/>
                      <w:szCs w:val="20"/>
                    </w:rPr>
                    <w:t>1</w:t>
                  </w:r>
                </w:p>
              </w:tc>
            </w:tr>
            <w:tr w:rsidR="00B63C7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B63C76" w:rsidRPr="00A65BBC" w:rsidRDefault="00B63C76" w:rsidP="00B63C76">
                  <w:pPr>
                    <w:contextualSpacing/>
                    <w:jc w:val="center"/>
                    <w:rPr>
                      <w:bCs/>
                      <w:snapToGrid w:val="0"/>
                      <w:sz w:val="20"/>
                      <w:szCs w:val="20"/>
                    </w:rPr>
                  </w:pPr>
                  <w:r>
                    <w:rPr>
                      <w:bCs/>
                      <w:snapToGrid w:val="0"/>
                      <w:sz w:val="20"/>
                      <w:szCs w:val="20"/>
                    </w:rPr>
                    <w:t>39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C76" w:rsidRPr="00A65BBC" w:rsidRDefault="00B63C76" w:rsidP="00B63C76">
                  <w:pPr>
                    <w:contextualSpacing/>
                    <w:jc w:val="center"/>
                    <w:rPr>
                      <w:bCs/>
                      <w:snapToGrid w:val="0"/>
                      <w:sz w:val="20"/>
                      <w:szCs w:val="20"/>
                    </w:rPr>
                  </w:pPr>
                  <w:r>
                    <w:rPr>
                      <w:bCs/>
                      <w:snapToGrid w:val="0"/>
                      <w:sz w:val="20"/>
                      <w:szCs w:val="20"/>
                    </w:rPr>
                    <w:t>2</w:t>
                  </w:r>
                </w:p>
              </w:tc>
            </w:tr>
            <w:tr w:rsidR="00B63C7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B63C76" w:rsidRPr="00A65BBC" w:rsidRDefault="00B63C76" w:rsidP="00B63C76">
                  <w:pPr>
                    <w:contextualSpacing/>
                    <w:jc w:val="center"/>
                    <w:rPr>
                      <w:bCs/>
                      <w:snapToGrid w:val="0"/>
                      <w:sz w:val="20"/>
                      <w:szCs w:val="20"/>
                    </w:rPr>
                  </w:pPr>
                  <w:r>
                    <w:rPr>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C76" w:rsidRPr="00A65BBC" w:rsidRDefault="00B63C76" w:rsidP="00B63C76">
                  <w:pPr>
                    <w:contextualSpacing/>
                    <w:jc w:val="center"/>
                    <w:rPr>
                      <w:bCs/>
                      <w:snapToGrid w:val="0"/>
                      <w:sz w:val="20"/>
                      <w:szCs w:val="20"/>
                    </w:rPr>
                  </w:pPr>
                  <w:r>
                    <w:rPr>
                      <w:bCs/>
                      <w:snapToGrid w:val="0"/>
                      <w:sz w:val="20"/>
                      <w:szCs w:val="20"/>
                    </w:rPr>
                    <w:t>2</w:t>
                  </w:r>
                </w:p>
              </w:tc>
            </w:tr>
            <w:tr w:rsidR="00B63C7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B63C76" w:rsidRPr="00A65BBC" w:rsidRDefault="00B63C76" w:rsidP="00B63C76">
                  <w:pPr>
                    <w:contextualSpacing/>
                    <w:jc w:val="center"/>
                    <w:rPr>
                      <w:bCs/>
                      <w:snapToGrid w:val="0"/>
                      <w:sz w:val="20"/>
                      <w:szCs w:val="20"/>
                    </w:rPr>
                  </w:pPr>
                  <w:r>
                    <w:rPr>
                      <w:bCs/>
                      <w:snapToGrid w:val="0"/>
                      <w:sz w:val="20"/>
                      <w:szCs w:val="20"/>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C76" w:rsidRPr="00A65BBC" w:rsidRDefault="00B63C76" w:rsidP="00B63C76">
                  <w:pPr>
                    <w:contextualSpacing/>
                    <w:jc w:val="center"/>
                    <w:rPr>
                      <w:bCs/>
                      <w:snapToGrid w:val="0"/>
                      <w:sz w:val="20"/>
                      <w:szCs w:val="20"/>
                    </w:rPr>
                  </w:pPr>
                  <w:r>
                    <w:rPr>
                      <w:bCs/>
                      <w:snapToGrid w:val="0"/>
                      <w:sz w:val="20"/>
                      <w:szCs w:val="20"/>
                    </w:rPr>
                    <w:t>2</w:t>
                  </w:r>
                </w:p>
              </w:tc>
            </w:tr>
            <w:tr w:rsidR="00B63C7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B63C76" w:rsidRPr="00A65BBC" w:rsidRDefault="00B63C76" w:rsidP="00B63C76">
                  <w:pPr>
                    <w:contextualSpacing/>
                    <w:jc w:val="center"/>
                    <w:rPr>
                      <w:bCs/>
                      <w:snapToGrid w:val="0"/>
                      <w:sz w:val="20"/>
                      <w:szCs w:val="20"/>
                    </w:rPr>
                  </w:pPr>
                  <w:r w:rsidRPr="00A65BBC">
                    <w:rPr>
                      <w:b/>
                      <w:sz w:val="20"/>
                      <w:szCs w:val="20"/>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3C76" w:rsidRPr="00A65BBC" w:rsidRDefault="00B63C76" w:rsidP="00B63C76">
                  <w:pPr>
                    <w:jc w:val="center"/>
                    <w:rPr>
                      <w:b/>
                      <w:sz w:val="20"/>
                      <w:szCs w:val="20"/>
                    </w:rPr>
                  </w:pPr>
                  <w:r>
                    <w:rPr>
                      <w:b/>
                      <w:sz w:val="20"/>
                      <w:szCs w:val="20"/>
                    </w:rPr>
                    <w:t>9</w:t>
                  </w:r>
                </w:p>
              </w:tc>
            </w:tr>
          </w:tbl>
          <w:p w:rsidR="00ED7F73" w:rsidRPr="00E72717" w:rsidRDefault="00ED7F73" w:rsidP="00ED7F73">
            <w:pPr>
              <w:jc w:val="both"/>
              <w:rPr>
                <w:rFonts w:eastAsia="Calibri"/>
                <w:b/>
                <w:sz w:val="22"/>
                <w:szCs w:val="22"/>
                <w:lang w:eastAsia="en-US"/>
              </w:rPr>
            </w:pPr>
          </w:p>
        </w:tc>
        <w:tc>
          <w:tcPr>
            <w:tcW w:w="3855" w:type="dxa"/>
          </w:tcPr>
          <w:p w:rsidR="00ED7F73" w:rsidRPr="00E72717" w:rsidRDefault="00ED7F73"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831CF0" w:rsidRDefault="00831CF0" w:rsidP="0079498F">
      <w:pPr>
        <w:jc w:val="both"/>
        <w:rPr>
          <w:color w:val="808080"/>
          <w:sz w:val="22"/>
        </w:rPr>
      </w:pPr>
    </w:p>
    <w:p w:rsidR="00855980" w:rsidRDefault="0085598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7" w:name="_Письмо_о_подаче"/>
      <w:bookmarkStart w:id="208" w:name="_Заявка_о_подаче"/>
      <w:bookmarkStart w:id="209" w:name="_Hlt440565644"/>
      <w:bookmarkStart w:id="210" w:name="_Ref55335821"/>
      <w:bookmarkStart w:id="211" w:name="_Ref55336345"/>
      <w:bookmarkStart w:id="212" w:name="_Toc57314674"/>
      <w:bookmarkStart w:id="213" w:name="_Toc69728988"/>
      <w:bookmarkStart w:id="214" w:name="_Toc98251754"/>
      <w:bookmarkStart w:id="215" w:name="_Форма_2_АНКЕТА"/>
      <w:bookmarkStart w:id="216" w:name="_Toc23149540"/>
      <w:bookmarkStart w:id="217" w:name="_Toc54336127"/>
      <w:bookmarkStart w:id="218" w:name="_Toc131165546"/>
      <w:bookmarkEnd w:id="199"/>
      <w:bookmarkEnd w:id="207"/>
      <w:bookmarkEnd w:id="208"/>
      <w:bookmarkEnd w:id="209"/>
      <w:bookmarkEnd w:id="210"/>
      <w:bookmarkEnd w:id="211"/>
      <w:bookmarkEnd w:id="212"/>
      <w:bookmarkEnd w:id="213"/>
      <w:bookmarkEnd w:id="214"/>
      <w:bookmarkEnd w:id="215"/>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6"/>
      <w:bookmarkEnd w:id="217"/>
      <w:r>
        <w:rPr>
          <w:rFonts w:ascii="Times New Roman" w:eastAsia="MS Mincho" w:hAnsi="Times New Roman"/>
          <w:color w:val="548DD4"/>
          <w:kern w:val="32"/>
          <w:szCs w:val="24"/>
          <w:lang w:eastAsia="x-none"/>
        </w:rPr>
        <w:t>ЗАПРОСА КОТИРОВОК</w:t>
      </w:r>
      <w:bookmarkEnd w:id="218"/>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9" w:name="_Анкета_Претендента_на"/>
      <w:bookmarkStart w:id="220" w:name="_Анкета_Участника_процедуры"/>
      <w:bookmarkStart w:id="221" w:name="_Toc255987077"/>
      <w:bookmarkStart w:id="222" w:name="_Toc305665990"/>
      <w:bookmarkEnd w:id="219"/>
      <w:bookmarkEnd w:id="220"/>
      <w:r w:rsidRPr="00733E33">
        <w:t xml:space="preserve">АНКЕТА </w:t>
      </w:r>
      <w:r>
        <w:t>УЧАСТНИК</w:t>
      </w:r>
      <w:r w:rsidRPr="00733E33">
        <w:t xml:space="preserve">А </w:t>
      </w:r>
      <w:bookmarkEnd w:id="221"/>
      <w:bookmarkEnd w:id="222"/>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3"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3"/>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4" w:name="_Форма_3_ТЕХНИКО-КОММЕРЧЕСКОЕ"/>
      <w:bookmarkStart w:id="225" w:name="_Техническое_предложение_(Форма"/>
      <w:bookmarkStart w:id="226" w:name="_Ref313304436"/>
      <w:bookmarkStart w:id="227" w:name="_Toc314507388"/>
      <w:bookmarkStart w:id="228" w:name="_Toc322209429"/>
      <w:bookmarkEnd w:id="224"/>
      <w:bookmarkEnd w:id="225"/>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9" w:name="_Форма_4_РЕКОМЕНДУЕМАЯ"/>
      <w:bookmarkStart w:id="230" w:name="_Форма_3_РЕКОМЕНДУЕМАЯ"/>
      <w:bookmarkStart w:id="231" w:name="_Toc23149542"/>
      <w:bookmarkStart w:id="232" w:name="_Toc54336129"/>
      <w:bookmarkStart w:id="233" w:name="_Toc131165547"/>
      <w:bookmarkEnd w:id="229"/>
      <w:bookmarkEnd w:id="23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1"/>
      <w:bookmarkEnd w:id="232"/>
      <w:bookmarkEnd w:id="233"/>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6"/>
      <w:bookmarkEnd w:id="227"/>
      <w:r>
        <w:t>ИЗВЕЩЕНИЯ</w:t>
      </w:r>
    </w:p>
    <w:p w:rsidR="0079498F" w:rsidRPr="00733E33" w:rsidRDefault="0079498F" w:rsidP="0079498F">
      <w:pPr>
        <w:jc w:val="center"/>
      </w:pPr>
      <w:r w:rsidRPr="00733E33">
        <w:t>О ЗАКУПКЕ</w:t>
      </w:r>
      <w:bookmarkEnd w:id="228"/>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4" w:name="_Форма_5_Справка"/>
      <w:bookmarkStart w:id="235" w:name="_Форма_5_ФОРМА"/>
      <w:bookmarkStart w:id="236" w:name="_Форма_6_Декларация"/>
      <w:bookmarkStart w:id="237" w:name="_Форма_5_Декларация"/>
      <w:bookmarkStart w:id="238" w:name="_Форма_7_План_1"/>
      <w:bookmarkStart w:id="239" w:name="_РАЗДЕЛ_IV._Техническое"/>
      <w:bookmarkStart w:id="240" w:name="_Форма_6_ЦЕНОВОЕ"/>
      <w:bookmarkStart w:id="241" w:name="_Форма_4_ЦЕНОВОЕ"/>
      <w:bookmarkStart w:id="242" w:name="_Toc57045275"/>
      <w:bookmarkStart w:id="243" w:name="_Toc131165548"/>
      <w:bookmarkStart w:id="244" w:name="_Toc23149544"/>
      <w:bookmarkEnd w:id="234"/>
      <w:bookmarkEnd w:id="235"/>
      <w:bookmarkEnd w:id="236"/>
      <w:bookmarkEnd w:id="237"/>
      <w:bookmarkEnd w:id="238"/>
      <w:bookmarkEnd w:id="239"/>
      <w:bookmarkEnd w:id="240"/>
      <w:bookmarkEnd w:id="241"/>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2"/>
      <w:bookmarkEnd w:id="243"/>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9"/>
        <w:gridCol w:w="1142"/>
        <w:gridCol w:w="1142"/>
        <w:gridCol w:w="2713"/>
      </w:tblGrid>
      <w:tr w:rsidR="00CA15E9" w:rsidRPr="003671A3" w:rsidTr="00855980">
        <w:trPr>
          <w:trHeight w:val="810"/>
        </w:trPr>
        <w:tc>
          <w:tcPr>
            <w:tcW w:w="5279" w:type="dxa"/>
            <w:shd w:val="clear" w:color="auto" w:fill="auto"/>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142"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Количество</w:t>
            </w:r>
          </w:p>
        </w:tc>
        <w:tc>
          <w:tcPr>
            <w:tcW w:w="1142" w:type="dxa"/>
            <w:vAlign w:val="center"/>
          </w:tcPr>
          <w:p w:rsidR="00CA15E9" w:rsidRPr="003671A3" w:rsidRDefault="00CA15E9" w:rsidP="00CA15E9">
            <w:pPr>
              <w:jc w:val="center"/>
              <w:rPr>
                <w:rFonts w:cs="Arial"/>
                <w:b/>
                <w:color w:val="000000"/>
                <w:sz w:val="20"/>
                <w:szCs w:val="22"/>
              </w:rPr>
            </w:pPr>
            <w:r w:rsidRPr="003671A3">
              <w:rPr>
                <w:rFonts w:cs="Arial"/>
                <w:b/>
                <w:color w:val="000000"/>
                <w:sz w:val="20"/>
                <w:szCs w:val="22"/>
              </w:rPr>
              <w:t>Ед. изм.</w:t>
            </w:r>
          </w:p>
        </w:tc>
        <w:tc>
          <w:tcPr>
            <w:tcW w:w="271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855980">
        <w:trPr>
          <w:trHeight w:val="233"/>
        </w:trPr>
        <w:tc>
          <w:tcPr>
            <w:tcW w:w="5279"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42"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42"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71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D67576" w:rsidRPr="003671A3" w:rsidTr="00855980">
        <w:trPr>
          <w:trHeight w:val="560"/>
        </w:trPr>
        <w:tc>
          <w:tcPr>
            <w:tcW w:w="5279" w:type="dxa"/>
            <w:vAlign w:val="center"/>
          </w:tcPr>
          <w:p w:rsidR="00D67576" w:rsidRPr="00D76BC7" w:rsidRDefault="00D67576" w:rsidP="00D67576">
            <w:pPr>
              <w:shd w:val="clear" w:color="auto" w:fill="FFFFFF"/>
              <w:rPr>
                <w:sz w:val="20"/>
                <w:szCs w:val="20"/>
              </w:rPr>
            </w:pPr>
            <w:r w:rsidRPr="00D76BC7">
              <w:rPr>
                <w:sz w:val="20"/>
                <w:szCs w:val="20"/>
              </w:rPr>
              <w:t xml:space="preserve">Сапоги мужские </w:t>
            </w:r>
            <w:r>
              <w:rPr>
                <w:sz w:val="20"/>
                <w:szCs w:val="20"/>
              </w:rPr>
              <w:t>кожаные с защитным подноском</w:t>
            </w:r>
            <w:r w:rsidRPr="00D76BC7">
              <w:rPr>
                <w:sz w:val="20"/>
                <w:szCs w:val="20"/>
              </w:rPr>
              <w:t xml:space="preserve"> </w:t>
            </w:r>
            <w:r>
              <w:rPr>
                <w:sz w:val="20"/>
                <w:szCs w:val="20"/>
              </w:rPr>
              <w:t>____________</w:t>
            </w:r>
          </w:p>
        </w:tc>
        <w:tc>
          <w:tcPr>
            <w:tcW w:w="1142" w:type="dxa"/>
            <w:tcBorders>
              <w:top w:val="single" w:sz="4" w:space="0" w:color="auto"/>
              <w:left w:val="single" w:sz="4" w:space="0" w:color="auto"/>
              <w:bottom w:val="single" w:sz="4" w:space="0" w:color="auto"/>
              <w:right w:val="single" w:sz="4" w:space="0" w:color="auto"/>
            </w:tcBorders>
            <w:vAlign w:val="center"/>
          </w:tcPr>
          <w:p w:rsidR="00D67576" w:rsidRPr="00CA15E9" w:rsidRDefault="00D67576" w:rsidP="00D67576">
            <w:pPr>
              <w:jc w:val="center"/>
              <w:rPr>
                <w:sz w:val="20"/>
                <w:szCs w:val="20"/>
              </w:rPr>
            </w:pPr>
            <w:r>
              <w:rPr>
                <w:sz w:val="20"/>
                <w:szCs w:val="20"/>
              </w:rPr>
              <w:t>108</w:t>
            </w:r>
          </w:p>
        </w:tc>
        <w:tc>
          <w:tcPr>
            <w:tcW w:w="1142" w:type="dxa"/>
            <w:tcBorders>
              <w:top w:val="single" w:sz="4" w:space="0" w:color="auto"/>
              <w:left w:val="single" w:sz="4" w:space="0" w:color="000000"/>
              <w:bottom w:val="single" w:sz="4" w:space="0" w:color="auto"/>
              <w:right w:val="single" w:sz="4" w:space="0" w:color="000000"/>
            </w:tcBorders>
            <w:vAlign w:val="center"/>
          </w:tcPr>
          <w:p w:rsidR="00D67576" w:rsidRPr="00CA15E9" w:rsidRDefault="00D67576" w:rsidP="00D67576">
            <w:pPr>
              <w:jc w:val="center"/>
              <w:rPr>
                <w:sz w:val="20"/>
                <w:szCs w:val="20"/>
              </w:rPr>
            </w:pPr>
            <w:r>
              <w:rPr>
                <w:sz w:val="20"/>
                <w:szCs w:val="20"/>
              </w:rPr>
              <w:t>пар</w:t>
            </w:r>
          </w:p>
        </w:tc>
        <w:tc>
          <w:tcPr>
            <w:tcW w:w="2713" w:type="dxa"/>
            <w:tcBorders>
              <w:top w:val="single" w:sz="4" w:space="0" w:color="auto"/>
              <w:left w:val="single" w:sz="4" w:space="0" w:color="000000"/>
              <w:bottom w:val="single" w:sz="4" w:space="0" w:color="auto"/>
              <w:right w:val="single" w:sz="4" w:space="0" w:color="000000"/>
            </w:tcBorders>
            <w:vAlign w:val="center"/>
          </w:tcPr>
          <w:p w:rsidR="00D67576" w:rsidRPr="00CA15E9" w:rsidRDefault="00D67576" w:rsidP="00D67576">
            <w:pPr>
              <w:jc w:val="center"/>
              <w:rPr>
                <w:sz w:val="22"/>
                <w:szCs w:val="22"/>
              </w:rPr>
            </w:pPr>
          </w:p>
        </w:tc>
      </w:tr>
      <w:tr w:rsidR="00D67576" w:rsidRPr="003671A3" w:rsidTr="00855980">
        <w:trPr>
          <w:trHeight w:val="560"/>
        </w:trPr>
        <w:tc>
          <w:tcPr>
            <w:tcW w:w="5279" w:type="dxa"/>
            <w:vAlign w:val="center"/>
          </w:tcPr>
          <w:p w:rsidR="00D67576" w:rsidRPr="00D76BC7" w:rsidRDefault="00D67576" w:rsidP="00D67576">
            <w:pPr>
              <w:shd w:val="clear" w:color="auto" w:fill="FFFFFF"/>
              <w:rPr>
                <w:sz w:val="20"/>
                <w:szCs w:val="20"/>
              </w:rPr>
            </w:pPr>
            <w:r>
              <w:rPr>
                <w:sz w:val="20"/>
                <w:szCs w:val="20"/>
              </w:rPr>
              <w:t xml:space="preserve">Ботинки женские кожаные с защитным подноском </w:t>
            </w:r>
            <w:r w:rsidR="00855980">
              <w:rPr>
                <w:sz w:val="20"/>
                <w:szCs w:val="20"/>
              </w:rPr>
              <w:t>__</w:t>
            </w:r>
            <w:r>
              <w:rPr>
                <w:sz w:val="20"/>
                <w:szCs w:val="20"/>
              </w:rPr>
              <w:t>____________</w:t>
            </w:r>
          </w:p>
        </w:tc>
        <w:tc>
          <w:tcPr>
            <w:tcW w:w="1142" w:type="dxa"/>
            <w:tcBorders>
              <w:top w:val="single" w:sz="4" w:space="0" w:color="auto"/>
              <w:left w:val="single" w:sz="4" w:space="0" w:color="auto"/>
              <w:bottom w:val="single" w:sz="4" w:space="0" w:color="auto"/>
              <w:right w:val="single" w:sz="4" w:space="0" w:color="auto"/>
            </w:tcBorders>
            <w:vAlign w:val="center"/>
          </w:tcPr>
          <w:p w:rsidR="00D67576" w:rsidRPr="00CA15E9" w:rsidRDefault="00D67576" w:rsidP="00D67576">
            <w:pPr>
              <w:jc w:val="center"/>
              <w:rPr>
                <w:sz w:val="20"/>
                <w:szCs w:val="20"/>
              </w:rPr>
            </w:pPr>
            <w:r>
              <w:rPr>
                <w:sz w:val="20"/>
                <w:szCs w:val="20"/>
              </w:rPr>
              <w:t>9</w:t>
            </w:r>
          </w:p>
        </w:tc>
        <w:tc>
          <w:tcPr>
            <w:tcW w:w="1142" w:type="dxa"/>
            <w:tcBorders>
              <w:top w:val="single" w:sz="4" w:space="0" w:color="auto"/>
              <w:left w:val="single" w:sz="4" w:space="0" w:color="000000"/>
              <w:bottom w:val="single" w:sz="4" w:space="0" w:color="auto"/>
              <w:right w:val="single" w:sz="4" w:space="0" w:color="000000"/>
            </w:tcBorders>
            <w:vAlign w:val="center"/>
          </w:tcPr>
          <w:p w:rsidR="00D67576" w:rsidRPr="00CA15E9" w:rsidRDefault="00D67576" w:rsidP="00D67576">
            <w:pPr>
              <w:jc w:val="center"/>
              <w:rPr>
                <w:sz w:val="20"/>
                <w:szCs w:val="20"/>
              </w:rPr>
            </w:pPr>
            <w:r>
              <w:rPr>
                <w:sz w:val="20"/>
                <w:szCs w:val="20"/>
              </w:rPr>
              <w:t>пар</w:t>
            </w:r>
          </w:p>
        </w:tc>
        <w:tc>
          <w:tcPr>
            <w:tcW w:w="2713" w:type="dxa"/>
            <w:tcBorders>
              <w:top w:val="single" w:sz="4" w:space="0" w:color="auto"/>
              <w:left w:val="single" w:sz="4" w:space="0" w:color="000000"/>
              <w:bottom w:val="single" w:sz="4" w:space="0" w:color="auto"/>
              <w:right w:val="single" w:sz="4" w:space="0" w:color="000000"/>
            </w:tcBorders>
            <w:vAlign w:val="center"/>
          </w:tcPr>
          <w:p w:rsidR="00D67576" w:rsidRPr="00CA15E9" w:rsidRDefault="00D67576" w:rsidP="00D67576">
            <w:pPr>
              <w:jc w:val="center"/>
              <w:rPr>
                <w:sz w:val="22"/>
                <w:szCs w:val="22"/>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8055C8" w:rsidRDefault="008055C8" w:rsidP="0079498F">
      <w:pPr>
        <w:jc w:val="both"/>
        <w:rPr>
          <w:i/>
          <w:color w:val="FF0000"/>
        </w:rPr>
      </w:pPr>
    </w:p>
    <w:p w:rsidR="008C15F0" w:rsidRDefault="008C15F0" w:rsidP="0079498F">
      <w:pPr>
        <w:jc w:val="both"/>
        <w:rPr>
          <w:i/>
          <w:color w:val="FF0000"/>
        </w:rPr>
      </w:pPr>
    </w:p>
    <w:p w:rsidR="009C4851" w:rsidRDefault="009C4851" w:rsidP="0079498F">
      <w:pPr>
        <w:jc w:val="both"/>
        <w:rPr>
          <w:i/>
          <w:color w:val="FF0000"/>
        </w:rPr>
      </w:pPr>
    </w:p>
    <w:p w:rsidR="00B34A92" w:rsidRDefault="00B34A92" w:rsidP="0079498F">
      <w:pPr>
        <w:jc w:val="both"/>
        <w:rPr>
          <w:i/>
          <w:color w:val="FF0000"/>
        </w:rPr>
      </w:pPr>
    </w:p>
    <w:p w:rsidR="00D67576" w:rsidRDefault="00D67576" w:rsidP="0079498F">
      <w:pPr>
        <w:jc w:val="both"/>
        <w:rPr>
          <w:i/>
          <w:color w:val="FF0000"/>
        </w:rPr>
      </w:pPr>
    </w:p>
    <w:p w:rsidR="00D67576" w:rsidRDefault="00D67576" w:rsidP="0079498F">
      <w:pPr>
        <w:jc w:val="both"/>
        <w:rPr>
          <w:i/>
          <w:color w:val="FF0000"/>
        </w:rPr>
      </w:pPr>
    </w:p>
    <w:p w:rsidR="00D67576" w:rsidRDefault="00D67576"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5" w:name="_РАЗДЕЛ_IV._ТЕХНИЧЕСКОЕ_1"/>
      <w:bookmarkStart w:id="246" w:name="_Toc54336131"/>
      <w:bookmarkStart w:id="247" w:name="_Toc131165549"/>
      <w:bookmarkEnd w:id="245"/>
      <w:r w:rsidRPr="00733E33">
        <w:rPr>
          <w:rFonts w:ascii="Times New Roman" w:eastAsia="MS Mincho" w:hAnsi="Times New Roman"/>
          <w:color w:val="17365D"/>
          <w:kern w:val="32"/>
          <w:szCs w:val="24"/>
          <w:lang w:val="x-none" w:eastAsia="x-none"/>
        </w:rPr>
        <w:t xml:space="preserve">РАЗДЕЛ IV. </w:t>
      </w:r>
      <w:bookmarkEnd w:id="244"/>
      <w:r>
        <w:rPr>
          <w:rFonts w:ascii="Times New Roman" w:eastAsia="MS Mincho" w:hAnsi="Times New Roman"/>
          <w:color w:val="17365D"/>
          <w:kern w:val="32"/>
          <w:szCs w:val="24"/>
          <w:lang w:eastAsia="x-none"/>
        </w:rPr>
        <w:t>ТЕХНИЧЕСКОЕ ЗАДАНИЕ</w:t>
      </w:r>
      <w:bookmarkEnd w:id="246"/>
      <w:bookmarkEnd w:id="247"/>
    </w:p>
    <w:p w:rsidR="00EB48C1" w:rsidRDefault="006D6C47" w:rsidP="00EB48C1">
      <w:pPr>
        <w:jc w:val="center"/>
        <w:rPr>
          <w:b/>
        </w:rPr>
      </w:pPr>
      <w:bookmarkStart w:id="248" w:name="_РАЗДЕЛ_V._ПРОЕКТ"/>
      <w:bookmarkEnd w:id="248"/>
      <w:r>
        <w:rPr>
          <w:b/>
        </w:rPr>
        <w:t>на п</w:t>
      </w:r>
      <w:r w:rsidR="00EB48C1">
        <w:rPr>
          <w:b/>
        </w:rPr>
        <w:t>оставку</w:t>
      </w:r>
      <w:r w:rsidR="00251123">
        <w:rPr>
          <w:b/>
        </w:rPr>
        <w:t xml:space="preserve"> </w:t>
      </w:r>
      <w:r w:rsidR="00D67576" w:rsidRPr="00D67576">
        <w:rPr>
          <w:b/>
        </w:rPr>
        <w:t xml:space="preserve">обуви рабочей специальной </w:t>
      </w:r>
      <w:r w:rsidRPr="006D6C47">
        <w:rPr>
          <w:b/>
        </w:rPr>
        <w:t>для нужд МУП "Горэлектросеть"</w:t>
      </w:r>
    </w:p>
    <w:p w:rsidR="00251123" w:rsidRPr="00326663" w:rsidRDefault="00251123" w:rsidP="00EB48C1">
      <w:pPr>
        <w:jc w:val="center"/>
        <w:rPr>
          <w:b/>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420"/>
        <w:gridCol w:w="3420"/>
        <w:gridCol w:w="1440"/>
        <w:gridCol w:w="1408"/>
      </w:tblGrid>
      <w:tr w:rsidR="00026916" w:rsidRPr="00D76BC7" w:rsidTr="00026916">
        <w:trPr>
          <w:trHeight w:val="583"/>
        </w:trPr>
        <w:tc>
          <w:tcPr>
            <w:tcW w:w="513" w:type="dxa"/>
            <w:shd w:val="clear" w:color="auto" w:fill="D9D9D9"/>
            <w:vAlign w:val="center"/>
          </w:tcPr>
          <w:p w:rsidR="00026916" w:rsidRPr="00D76BC7" w:rsidRDefault="00026916" w:rsidP="00026916">
            <w:pPr>
              <w:jc w:val="center"/>
              <w:rPr>
                <w:b/>
                <w:sz w:val="20"/>
                <w:szCs w:val="20"/>
              </w:rPr>
            </w:pPr>
            <w:r w:rsidRPr="00D76BC7">
              <w:rPr>
                <w:sz w:val="20"/>
                <w:szCs w:val="20"/>
              </w:rPr>
              <w:t>№ п/п</w:t>
            </w:r>
          </w:p>
        </w:tc>
        <w:tc>
          <w:tcPr>
            <w:tcW w:w="3420" w:type="dxa"/>
            <w:shd w:val="clear" w:color="auto" w:fill="D9D9D9"/>
            <w:vAlign w:val="center"/>
          </w:tcPr>
          <w:p w:rsidR="00026916" w:rsidRPr="00D76BC7" w:rsidRDefault="00026916" w:rsidP="00026916">
            <w:pPr>
              <w:jc w:val="center"/>
              <w:rPr>
                <w:b/>
                <w:sz w:val="20"/>
                <w:szCs w:val="20"/>
              </w:rPr>
            </w:pPr>
            <w:r w:rsidRPr="00D76BC7">
              <w:rPr>
                <w:b/>
                <w:sz w:val="20"/>
                <w:szCs w:val="20"/>
              </w:rPr>
              <w:t>Код по КТРУ / ОКПД 2</w:t>
            </w:r>
          </w:p>
        </w:tc>
        <w:tc>
          <w:tcPr>
            <w:tcW w:w="3420" w:type="dxa"/>
            <w:shd w:val="clear" w:color="auto" w:fill="D9D9D9"/>
            <w:vAlign w:val="center"/>
          </w:tcPr>
          <w:p w:rsidR="00026916" w:rsidRPr="00D76BC7" w:rsidRDefault="00026916" w:rsidP="00026916">
            <w:pPr>
              <w:jc w:val="center"/>
              <w:rPr>
                <w:b/>
                <w:sz w:val="20"/>
                <w:szCs w:val="20"/>
              </w:rPr>
            </w:pPr>
            <w:bookmarkStart w:id="249" w:name="OLE_LINK149"/>
            <w:bookmarkStart w:id="250" w:name="OLE_LINK150"/>
            <w:r w:rsidRPr="00D76BC7">
              <w:rPr>
                <w:b/>
                <w:sz w:val="20"/>
                <w:szCs w:val="20"/>
              </w:rPr>
              <w:t>Наименование</w:t>
            </w:r>
          </w:p>
        </w:tc>
        <w:tc>
          <w:tcPr>
            <w:tcW w:w="1440" w:type="dxa"/>
            <w:shd w:val="clear" w:color="auto" w:fill="D9D9D9"/>
            <w:vAlign w:val="center"/>
          </w:tcPr>
          <w:p w:rsidR="00026916" w:rsidRPr="00D76BC7" w:rsidRDefault="00026916" w:rsidP="00026916">
            <w:pPr>
              <w:jc w:val="center"/>
              <w:rPr>
                <w:b/>
                <w:sz w:val="20"/>
                <w:szCs w:val="20"/>
              </w:rPr>
            </w:pPr>
            <w:r w:rsidRPr="00D76BC7">
              <w:rPr>
                <w:b/>
                <w:sz w:val="20"/>
                <w:szCs w:val="20"/>
              </w:rPr>
              <w:t>Единица измерения</w:t>
            </w:r>
          </w:p>
        </w:tc>
        <w:tc>
          <w:tcPr>
            <w:tcW w:w="1408" w:type="dxa"/>
            <w:shd w:val="clear" w:color="auto" w:fill="D9D9D9"/>
            <w:vAlign w:val="center"/>
          </w:tcPr>
          <w:p w:rsidR="00026916" w:rsidRPr="00D76BC7" w:rsidRDefault="00026916" w:rsidP="00026916">
            <w:pPr>
              <w:jc w:val="center"/>
              <w:rPr>
                <w:b/>
                <w:sz w:val="20"/>
                <w:szCs w:val="20"/>
              </w:rPr>
            </w:pPr>
            <w:r w:rsidRPr="00D76BC7">
              <w:rPr>
                <w:b/>
                <w:sz w:val="20"/>
                <w:szCs w:val="20"/>
              </w:rPr>
              <w:t>Количество</w:t>
            </w:r>
          </w:p>
        </w:tc>
      </w:tr>
      <w:tr w:rsidR="00026916" w:rsidRPr="00D76BC7" w:rsidTr="00026916">
        <w:trPr>
          <w:trHeight w:val="581"/>
        </w:trPr>
        <w:tc>
          <w:tcPr>
            <w:tcW w:w="513" w:type="dxa"/>
            <w:vAlign w:val="center"/>
          </w:tcPr>
          <w:p w:rsidR="00026916" w:rsidRPr="00D76BC7" w:rsidRDefault="00026916" w:rsidP="00026916">
            <w:pPr>
              <w:jc w:val="center"/>
              <w:rPr>
                <w:sz w:val="20"/>
                <w:szCs w:val="20"/>
              </w:rPr>
            </w:pPr>
            <w:r w:rsidRPr="00D76BC7">
              <w:rPr>
                <w:sz w:val="20"/>
                <w:szCs w:val="20"/>
              </w:rPr>
              <w:t>1</w:t>
            </w:r>
          </w:p>
        </w:tc>
        <w:tc>
          <w:tcPr>
            <w:tcW w:w="3420" w:type="dxa"/>
            <w:vAlign w:val="center"/>
          </w:tcPr>
          <w:p w:rsidR="00026916" w:rsidRPr="00D76BC7" w:rsidRDefault="00026916" w:rsidP="00026916">
            <w:pPr>
              <w:rPr>
                <w:sz w:val="20"/>
                <w:szCs w:val="20"/>
              </w:rPr>
            </w:pPr>
            <w:r w:rsidRPr="00D76BC7">
              <w:rPr>
                <w:sz w:val="20"/>
                <w:szCs w:val="20"/>
              </w:rPr>
              <w:t>15.20.32.122 - Обувь специальная кожаная для защиты от механических воздействий</w:t>
            </w:r>
          </w:p>
        </w:tc>
        <w:tc>
          <w:tcPr>
            <w:tcW w:w="3420" w:type="dxa"/>
            <w:vAlign w:val="center"/>
          </w:tcPr>
          <w:p w:rsidR="00026916" w:rsidRPr="00D76BC7" w:rsidRDefault="00026916" w:rsidP="00026916">
            <w:pPr>
              <w:shd w:val="clear" w:color="auto" w:fill="FFFFFF"/>
              <w:rPr>
                <w:sz w:val="20"/>
                <w:szCs w:val="20"/>
              </w:rPr>
            </w:pPr>
            <w:r w:rsidRPr="00D76BC7">
              <w:rPr>
                <w:sz w:val="20"/>
                <w:szCs w:val="20"/>
              </w:rPr>
              <w:t xml:space="preserve">Сапоги мужские </w:t>
            </w:r>
            <w:r>
              <w:rPr>
                <w:sz w:val="20"/>
                <w:szCs w:val="20"/>
              </w:rPr>
              <w:t>кожаные с защитным подноском</w:t>
            </w:r>
            <w:r w:rsidRPr="00D76BC7">
              <w:rPr>
                <w:sz w:val="20"/>
                <w:szCs w:val="20"/>
              </w:rPr>
              <w:t xml:space="preserve"> </w:t>
            </w:r>
          </w:p>
        </w:tc>
        <w:tc>
          <w:tcPr>
            <w:tcW w:w="1440" w:type="dxa"/>
            <w:vAlign w:val="center"/>
          </w:tcPr>
          <w:p w:rsidR="00026916" w:rsidRPr="00D76BC7" w:rsidRDefault="00026916" w:rsidP="00026916">
            <w:pPr>
              <w:jc w:val="center"/>
              <w:rPr>
                <w:sz w:val="20"/>
                <w:szCs w:val="20"/>
              </w:rPr>
            </w:pPr>
            <w:r>
              <w:rPr>
                <w:sz w:val="20"/>
                <w:szCs w:val="20"/>
              </w:rPr>
              <w:t>пар</w:t>
            </w:r>
          </w:p>
        </w:tc>
        <w:tc>
          <w:tcPr>
            <w:tcW w:w="1408" w:type="dxa"/>
            <w:shd w:val="clear" w:color="auto" w:fill="FFFFFF" w:themeFill="background1"/>
            <w:vAlign w:val="center"/>
          </w:tcPr>
          <w:p w:rsidR="00026916" w:rsidRPr="00D76BC7" w:rsidRDefault="00026916" w:rsidP="00026916">
            <w:pPr>
              <w:jc w:val="center"/>
              <w:rPr>
                <w:sz w:val="20"/>
                <w:szCs w:val="20"/>
              </w:rPr>
            </w:pPr>
            <w:r w:rsidRPr="00D76BC7">
              <w:rPr>
                <w:sz w:val="20"/>
                <w:szCs w:val="20"/>
              </w:rPr>
              <w:t>10</w:t>
            </w:r>
            <w:r>
              <w:rPr>
                <w:sz w:val="20"/>
                <w:szCs w:val="20"/>
              </w:rPr>
              <w:t>8</w:t>
            </w:r>
          </w:p>
        </w:tc>
      </w:tr>
      <w:tr w:rsidR="00026916" w:rsidRPr="00D76BC7" w:rsidTr="00026916">
        <w:trPr>
          <w:trHeight w:val="634"/>
        </w:trPr>
        <w:tc>
          <w:tcPr>
            <w:tcW w:w="513" w:type="dxa"/>
            <w:vAlign w:val="center"/>
          </w:tcPr>
          <w:p w:rsidR="00026916" w:rsidRPr="00D76BC7" w:rsidRDefault="00026916" w:rsidP="00026916">
            <w:pPr>
              <w:jc w:val="center"/>
              <w:rPr>
                <w:sz w:val="20"/>
                <w:szCs w:val="20"/>
              </w:rPr>
            </w:pPr>
            <w:r>
              <w:rPr>
                <w:sz w:val="20"/>
                <w:szCs w:val="20"/>
              </w:rPr>
              <w:t>2</w:t>
            </w:r>
          </w:p>
        </w:tc>
        <w:tc>
          <w:tcPr>
            <w:tcW w:w="3420" w:type="dxa"/>
            <w:vAlign w:val="center"/>
          </w:tcPr>
          <w:p w:rsidR="00026916" w:rsidRPr="00D76BC7" w:rsidRDefault="00026916" w:rsidP="00026916">
            <w:pPr>
              <w:rPr>
                <w:sz w:val="20"/>
                <w:szCs w:val="20"/>
              </w:rPr>
            </w:pPr>
            <w:r w:rsidRPr="00D76BC7">
              <w:rPr>
                <w:sz w:val="20"/>
                <w:szCs w:val="20"/>
              </w:rPr>
              <w:t>15.20.32.122 - Обувь специальная кожаная для защиты от механических воздействий</w:t>
            </w:r>
          </w:p>
        </w:tc>
        <w:tc>
          <w:tcPr>
            <w:tcW w:w="3420" w:type="dxa"/>
            <w:vAlign w:val="center"/>
          </w:tcPr>
          <w:p w:rsidR="00026916" w:rsidRPr="00D76BC7" w:rsidRDefault="00026916" w:rsidP="00026916">
            <w:pPr>
              <w:shd w:val="clear" w:color="auto" w:fill="FFFFFF"/>
              <w:rPr>
                <w:sz w:val="20"/>
                <w:szCs w:val="20"/>
              </w:rPr>
            </w:pPr>
            <w:r>
              <w:rPr>
                <w:sz w:val="20"/>
                <w:szCs w:val="20"/>
              </w:rPr>
              <w:t>Ботинки женские кожаные с</w:t>
            </w:r>
            <w:r w:rsidR="00855980">
              <w:rPr>
                <w:sz w:val="20"/>
                <w:szCs w:val="20"/>
              </w:rPr>
              <w:t xml:space="preserve"> защитным подноском </w:t>
            </w:r>
          </w:p>
        </w:tc>
        <w:tc>
          <w:tcPr>
            <w:tcW w:w="1440" w:type="dxa"/>
            <w:vAlign w:val="center"/>
          </w:tcPr>
          <w:p w:rsidR="00026916" w:rsidRPr="00D76BC7" w:rsidRDefault="00026916" w:rsidP="00026916">
            <w:pPr>
              <w:jc w:val="center"/>
              <w:rPr>
                <w:sz w:val="20"/>
                <w:szCs w:val="20"/>
              </w:rPr>
            </w:pPr>
            <w:r>
              <w:rPr>
                <w:sz w:val="20"/>
                <w:szCs w:val="20"/>
              </w:rPr>
              <w:t>пар</w:t>
            </w:r>
          </w:p>
        </w:tc>
        <w:tc>
          <w:tcPr>
            <w:tcW w:w="1408" w:type="dxa"/>
            <w:shd w:val="clear" w:color="auto" w:fill="FFFFFF" w:themeFill="background1"/>
            <w:vAlign w:val="center"/>
          </w:tcPr>
          <w:p w:rsidR="00026916" w:rsidRPr="00D76BC7" w:rsidRDefault="00026916" w:rsidP="00026916">
            <w:pPr>
              <w:jc w:val="center"/>
              <w:rPr>
                <w:sz w:val="20"/>
                <w:szCs w:val="20"/>
              </w:rPr>
            </w:pPr>
            <w:r>
              <w:rPr>
                <w:sz w:val="20"/>
                <w:szCs w:val="20"/>
              </w:rPr>
              <w:t>9</w:t>
            </w:r>
          </w:p>
        </w:tc>
      </w:tr>
      <w:bookmarkEnd w:id="249"/>
      <w:bookmarkEnd w:id="250"/>
    </w:tbl>
    <w:p w:rsidR="00EB48C1" w:rsidRDefault="00EB48C1" w:rsidP="00EB48C1">
      <w:pPr>
        <w:rPr>
          <w:b/>
          <w:u w:val="single"/>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
        <w:gridCol w:w="2068"/>
        <w:gridCol w:w="2373"/>
        <w:gridCol w:w="2937"/>
        <w:gridCol w:w="2296"/>
      </w:tblGrid>
      <w:tr w:rsidR="00026916" w:rsidRPr="00D0019E" w:rsidTr="00026916">
        <w:tc>
          <w:tcPr>
            <w:tcW w:w="527" w:type="dxa"/>
            <w:vAlign w:val="center"/>
          </w:tcPr>
          <w:p w:rsidR="00026916" w:rsidRDefault="00026916" w:rsidP="00026916">
            <w:pPr>
              <w:jc w:val="center"/>
              <w:rPr>
                <w:bCs/>
                <w:sz w:val="20"/>
                <w:szCs w:val="20"/>
              </w:rPr>
            </w:pPr>
            <w:r w:rsidRPr="00BD2B24">
              <w:rPr>
                <w:bCs/>
                <w:sz w:val="20"/>
                <w:szCs w:val="20"/>
              </w:rPr>
              <w:t>№</w:t>
            </w:r>
          </w:p>
          <w:p w:rsidR="00026916" w:rsidRPr="00BD2B24" w:rsidRDefault="00026916" w:rsidP="00026916">
            <w:pPr>
              <w:jc w:val="center"/>
              <w:rPr>
                <w:bCs/>
                <w:sz w:val="20"/>
                <w:szCs w:val="20"/>
              </w:rPr>
            </w:pPr>
            <w:r w:rsidRPr="00BD2B24">
              <w:rPr>
                <w:bCs/>
                <w:sz w:val="20"/>
                <w:szCs w:val="20"/>
              </w:rPr>
              <w:t>п/п</w:t>
            </w:r>
          </w:p>
        </w:tc>
        <w:tc>
          <w:tcPr>
            <w:tcW w:w="2068" w:type="dxa"/>
            <w:vAlign w:val="center"/>
          </w:tcPr>
          <w:p w:rsidR="00026916" w:rsidRPr="00A9365B" w:rsidRDefault="00026916" w:rsidP="00026916">
            <w:pPr>
              <w:jc w:val="center"/>
              <w:rPr>
                <w:b/>
                <w:sz w:val="20"/>
                <w:szCs w:val="20"/>
              </w:rPr>
            </w:pPr>
            <w:r w:rsidRPr="00A9365B">
              <w:rPr>
                <w:b/>
                <w:sz w:val="20"/>
                <w:szCs w:val="20"/>
              </w:rPr>
              <w:t>Наименование объекта закупки</w:t>
            </w:r>
          </w:p>
        </w:tc>
        <w:tc>
          <w:tcPr>
            <w:tcW w:w="2373" w:type="dxa"/>
            <w:vAlign w:val="center"/>
          </w:tcPr>
          <w:p w:rsidR="00026916" w:rsidRPr="005D2ED9" w:rsidRDefault="00026916" w:rsidP="00026916">
            <w:pPr>
              <w:tabs>
                <w:tab w:val="left" w:pos="317"/>
              </w:tabs>
              <w:jc w:val="center"/>
              <w:rPr>
                <w:b/>
                <w:sz w:val="20"/>
                <w:szCs w:val="20"/>
              </w:rPr>
            </w:pPr>
            <w:r w:rsidRPr="005D2ED9">
              <w:rPr>
                <w:b/>
                <w:sz w:val="20"/>
                <w:szCs w:val="20"/>
              </w:rPr>
              <w:t>Наименование показателя</w:t>
            </w:r>
          </w:p>
          <w:p w:rsidR="00026916" w:rsidRPr="007E71CC" w:rsidRDefault="00026916" w:rsidP="00026916">
            <w:pPr>
              <w:jc w:val="center"/>
              <w:rPr>
                <w:b/>
              </w:rPr>
            </w:pPr>
            <w:r w:rsidRPr="005D2ED9">
              <w:rPr>
                <w:b/>
                <w:sz w:val="20"/>
                <w:szCs w:val="20"/>
              </w:rPr>
              <w:t xml:space="preserve">технической </w:t>
            </w:r>
            <w:r>
              <w:rPr>
                <w:b/>
                <w:sz w:val="20"/>
                <w:szCs w:val="20"/>
              </w:rPr>
              <w:t xml:space="preserve">или иной </w:t>
            </w:r>
            <w:r w:rsidRPr="005D2ED9">
              <w:rPr>
                <w:b/>
                <w:sz w:val="20"/>
                <w:szCs w:val="20"/>
              </w:rPr>
              <w:t>характеристики товара</w:t>
            </w:r>
          </w:p>
        </w:tc>
        <w:tc>
          <w:tcPr>
            <w:tcW w:w="2937" w:type="dxa"/>
            <w:vAlign w:val="center"/>
          </w:tcPr>
          <w:p w:rsidR="00026916" w:rsidRPr="00A9365B" w:rsidRDefault="00026916" w:rsidP="00026916">
            <w:pPr>
              <w:jc w:val="center"/>
              <w:rPr>
                <w:b/>
                <w:sz w:val="20"/>
                <w:szCs w:val="20"/>
              </w:rPr>
            </w:pPr>
            <w:r w:rsidRPr="00A9365B">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p w:rsidR="00026916" w:rsidRPr="00421CA1" w:rsidRDefault="00026916" w:rsidP="00026916">
            <w:pPr>
              <w:jc w:val="center"/>
              <w:rPr>
                <w:b/>
              </w:rPr>
            </w:pPr>
            <w:r w:rsidRPr="00A9365B">
              <w:rPr>
                <w:b/>
                <w:sz w:val="20"/>
                <w:szCs w:val="20"/>
              </w:rPr>
              <w:t>установленные заказчиком</w:t>
            </w:r>
          </w:p>
        </w:tc>
        <w:tc>
          <w:tcPr>
            <w:tcW w:w="2296" w:type="dxa"/>
            <w:vAlign w:val="center"/>
          </w:tcPr>
          <w:p w:rsidR="00026916" w:rsidRDefault="00026916" w:rsidP="00026916">
            <w:pPr>
              <w:jc w:val="center"/>
              <w:rPr>
                <w:b/>
                <w:sz w:val="20"/>
                <w:szCs w:val="20"/>
              </w:rPr>
            </w:pPr>
            <w:r w:rsidRPr="005D2ED9">
              <w:rPr>
                <w:b/>
                <w:sz w:val="20"/>
                <w:szCs w:val="20"/>
              </w:rPr>
              <w:t>Инструкция участникам закупки по указанию</w:t>
            </w:r>
          </w:p>
          <w:p w:rsidR="00026916" w:rsidRPr="007E71CC" w:rsidRDefault="00026916" w:rsidP="00026916">
            <w:pPr>
              <w:jc w:val="center"/>
              <w:rPr>
                <w:b/>
              </w:rPr>
            </w:pPr>
            <w:r>
              <w:rPr>
                <w:b/>
                <w:sz w:val="20"/>
                <w:szCs w:val="20"/>
              </w:rPr>
              <w:t>значения показателя</w:t>
            </w:r>
          </w:p>
        </w:tc>
      </w:tr>
      <w:tr w:rsidR="00026916" w:rsidRPr="00D0019E" w:rsidTr="00026916">
        <w:tc>
          <w:tcPr>
            <w:tcW w:w="527" w:type="dxa"/>
            <w:vMerge w:val="restart"/>
          </w:tcPr>
          <w:p w:rsidR="00026916" w:rsidRPr="006809CD" w:rsidRDefault="00026916" w:rsidP="00026916">
            <w:pPr>
              <w:tabs>
                <w:tab w:val="left" w:pos="0"/>
              </w:tabs>
              <w:ind w:right="-36"/>
              <w:jc w:val="center"/>
              <w:rPr>
                <w:rFonts w:ascii="Tahoma" w:hAnsi="Tahoma" w:cs="Tahoma"/>
                <w:bCs/>
                <w:sz w:val="20"/>
                <w:szCs w:val="20"/>
              </w:rPr>
            </w:pPr>
            <w:r w:rsidRPr="006809CD">
              <w:rPr>
                <w:rFonts w:ascii="Tahoma" w:hAnsi="Tahoma" w:cs="Tahoma"/>
                <w:bCs/>
                <w:sz w:val="20"/>
                <w:szCs w:val="20"/>
              </w:rPr>
              <w:t>1</w:t>
            </w:r>
          </w:p>
        </w:tc>
        <w:tc>
          <w:tcPr>
            <w:tcW w:w="2068" w:type="dxa"/>
            <w:vMerge w:val="restart"/>
          </w:tcPr>
          <w:p w:rsidR="00026916" w:rsidRPr="00D0019E" w:rsidRDefault="00026916" w:rsidP="00026916">
            <w:pPr>
              <w:rPr>
                <w:color w:val="000000"/>
                <w:sz w:val="20"/>
                <w:szCs w:val="20"/>
              </w:rPr>
            </w:pPr>
            <w:r w:rsidRPr="00D76BC7">
              <w:rPr>
                <w:sz w:val="20"/>
                <w:szCs w:val="20"/>
              </w:rPr>
              <w:t xml:space="preserve">Сапоги мужские </w:t>
            </w:r>
            <w:r>
              <w:rPr>
                <w:sz w:val="20"/>
                <w:szCs w:val="20"/>
              </w:rPr>
              <w:t>кожаные с защи</w:t>
            </w:r>
            <w:r w:rsidR="00855980">
              <w:rPr>
                <w:sz w:val="20"/>
                <w:szCs w:val="20"/>
              </w:rPr>
              <w:t>тным подноском</w:t>
            </w:r>
          </w:p>
        </w:tc>
        <w:tc>
          <w:tcPr>
            <w:tcW w:w="7606" w:type="dxa"/>
            <w:gridSpan w:val="3"/>
          </w:tcPr>
          <w:p w:rsidR="00026916" w:rsidRPr="00F573A3" w:rsidRDefault="00026916" w:rsidP="00026916">
            <w:pPr>
              <w:rPr>
                <w:i/>
                <w:sz w:val="20"/>
                <w:szCs w:val="20"/>
                <w:u w:val="single"/>
              </w:rPr>
            </w:pPr>
            <w:r w:rsidRPr="00F573A3">
              <w:rPr>
                <w:i/>
                <w:sz w:val="20"/>
                <w:szCs w:val="20"/>
                <w:u w:val="single"/>
              </w:rPr>
              <w:t>Функциональные характеристики товара:</w:t>
            </w:r>
          </w:p>
          <w:p w:rsidR="00026916" w:rsidRPr="00F573A3" w:rsidRDefault="00026916" w:rsidP="00026916">
            <w:pPr>
              <w:pStyle w:val="15"/>
              <w:autoSpaceDE w:val="0"/>
              <w:autoSpaceDN w:val="0"/>
              <w:spacing w:after="0" w:line="240" w:lineRule="auto"/>
              <w:ind w:left="0"/>
              <w:rPr>
                <w:rFonts w:ascii="Times New Roman" w:hAnsi="Times New Roman"/>
                <w:sz w:val="20"/>
              </w:rPr>
            </w:pPr>
            <w:r w:rsidRPr="00F573A3">
              <w:rPr>
                <w:rFonts w:ascii="Times New Roman" w:hAnsi="Times New Roman"/>
                <w:sz w:val="20"/>
              </w:rPr>
              <w:t>Сапоги предназначены для защиты</w:t>
            </w:r>
            <w:r w:rsidRPr="00F573A3">
              <w:rPr>
                <w:sz w:val="20"/>
              </w:rPr>
              <w:t xml:space="preserve"> </w:t>
            </w:r>
            <w:r w:rsidRPr="00F573A3">
              <w:rPr>
                <w:rFonts w:ascii="Times New Roman" w:hAnsi="Times New Roman"/>
                <w:sz w:val="20"/>
              </w:rPr>
              <w:t>ног работников предприятия от общих производственных загрязнений, механических воздействий, нефтепродуктов.</w:t>
            </w:r>
          </w:p>
          <w:p w:rsidR="00026916" w:rsidRPr="00F573A3" w:rsidRDefault="00026916" w:rsidP="00026916">
            <w:pPr>
              <w:pStyle w:val="15"/>
              <w:autoSpaceDE w:val="0"/>
              <w:autoSpaceDN w:val="0"/>
              <w:spacing w:after="0" w:line="240" w:lineRule="auto"/>
              <w:ind w:left="0"/>
              <w:rPr>
                <w:rFonts w:ascii="Times New Roman" w:hAnsi="Times New Roman"/>
                <w:i/>
                <w:sz w:val="20"/>
                <w:u w:val="single"/>
              </w:rPr>
            </w:pPr>
            <w:r w:rsidRPr="00F573A3">
              <w:rPr>
                <w:rFonts w:ascii="Times New Roman" w:hAnsi="Times New Roman"/>
                <w:i/>
                <w:sz w:val="20"/>
                <w:u w:val="single"/>
              </w:rPr>
              <w:t>Технические и иные характеристики Товара:</w:t>
            </w:r>
          </w:p>
          <w:p w:rsidR="00026916" w:rsidRPr="00F573A3" w:rsidRDefault="00026916" w:rsidP="00026916">
            <w:pPr>
              <w:pStyle w:val="15"/>
              <w:autoSpaceDE w:val="0"/>
              <w:autoSpaceDN w:val="0"/>
              <w:spacing w:after="0" w:line="240" w:lineRule="auto"/>
              <w:ind w:left="0"/>
              <w:rPr>
                <w:rFonts w:ascii="Times New Roman" w:hAnsi="Times New Roman"/>
                <w:sz w:val="20"/>
              </w:rPr>
            </w:pPr>
            <w:r w:rsidRPr="00F573A3">
              <w:rPr>
                <w:rFonts w:ascii="Times New Roman" w:hAnsi="Times New Roman"/>
                <w:sz w:val="20"/>
              </w:rPr>
              <w:t xml:space="preserve">Товар должен соответствовать: </w:t>
            </w:r>
          </w:p>
          <w:p w:rsidR="00026916" w:rsidRPr="00F573A3" w:rsidRDefault="00026916" w:rsidP="00026916">
            <w:pPr>
              <w:pStyle w:val="15"/>
              <w:autoSpaceDE w:val="0"/>
              <w:autoSpaceDN w:val="0"/>
              <w:spacing w:after="0" w:line="240" w:lineRule="auto"/>
              <w:ind w:left="0"/>
              <w:rPr>
                <w:rFonts w:ascii="Times New Roman" w:hAnsi="Times New Roman"/>
                <w:sz w:val="20"/>
              </w:rPr>
            </w:pPr>
            <w:r w:rsidRPr="00F573A3">
              <w:rPr>
                <w:rFonts w:ascii="Times New Roman" w:hAnsi="Times New Roman"/>
                <w:sz w:val="20"/>
              </w:rPr>
              <w:t>ТР ТС 019/2011 "Технический регламент Таможенного союза. О безопасности средств индивидуальной защиты",</w:t>
            </w:r>
          </w:p>
          <w:p w:rsidR="00026916" w:rsidRPr="00F573A3" w:rsidRDefault="00026916" w:rsidP="00026916">
            <w:pPr>
              <w:pStyle w:val="15"/>
              <w:autoSpaceDE w:val="0"/>
              <w:autoSpaceDN w:val="0"/>
              <w:spacing w:after="0" w:line="240" w:lineRule="auto"/>
              <w:ind w:left="0"/>
              <w:rPr>
                <w:rFonts w:ascii="Times New Roman" w:hAnsi="Times New Roman"/>
                <w:sz w:val="20"/>
              </w:rPr>
            </w:pPr>
            <w:r w:rsidRPr="00F573A3">
              <w:rPr>
                <w:rFonts w:ascii="Times New Roman" w:hAnsi="Times New Roman"/>
                <w:sz w:val="20"/>
              </w:rPr>
              <w:t>ГОСТ 28507-99 «Обувь специальная кожаная для защиты от механических воздействий»,</w:t>
            </w:r>
          </w:p>
          <w:p w:rsidR="00026916" w:rsidRPr="00F573A3" w:rsidRDefault="00026916" w:rsidP="00026916">
            <w:pPr>
              <w:shd w:val="clear" w:color="auto" w:fill="FFFFFF"/>
              <w:ind w:left="33" w:right="619"/>
              <w:rPr>
                <w:sz w:val="20"/>
                <w:szCs w:val="20"/>
              </w:rPr>
            </w:pPr>
            <w:r w:rsidRPr="00F573A3">
              <w:rPr>
                <w:sz w:val="20"/>
                <w:szCs w:val="20"/>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p w:rsidR="00026916" w:rsidRPr="00D76BC7" w:rsidRDefault="00026916" w:rsidP="00026916">
            <w:pPr>
              <w:shd w:val="clear" w:color="auto" w:fill="FFFFFF"/>
              <w:ind w:left="33" w:right="619"/>
              <w:rPr>
                <w:sz w:val="16"/>
                <w:szCs w:val="16"/>
              </w:rPr>
            </w:pP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 xml:space="preserve">Материал деталей: </w:t>
            </w:r>
          </w:p>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союзка, задинка</w:t>
            </w:r>
          </w:p>
        </w:tc>
        <w:tc>
          <w:tcPr>
            <w:tcW w:w="2937" w:type="dxa"/>
            <w:vAlign w:val="center"/>
          </w:tcPr>
          <w:p w:rsidR="00026916" w:rsidRPr="00B55FD0" w:rsidRDefault="00026916" w:rsidP="00026916">
            <w:pPr>
              <w:shd w:val="clear" w:color="auto" w:fill="FFFFFF"/>
              <w:rPr>
                <w:sz w:val="20"/>
                <w:szCs w:val="20"/>
              </w:rPr>
            </w:pPr>
            <w:r w:rsidRPr="00B55FD0">
              <w:rPr>
                <w:sz w:val="20"/>
                <w:szCs w:val="20"/>
              </w:rPr>
              <w:t>натуральная</w:t>
            </w:r>
            <w:r w:rsidRPr="00B55FD0">
              <w:rPr>
                <w:color w:val="101010"/>
                <w:sz w:val="20"/>
                <w:szCs w:val="20"/>
                <w:shd w:val="clear" w:color="auto" w:fill="FFFFFF"/>
              </w:rPr>
              <w:t xml:space="preserve"> кожа</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Материал детали голенища</w:t>
            </w:r>
          </w:p>
        </w:tc>
        <w:tc>
          <w:tcPr>
            <w:tcW w:w="2937" w:type="dxa"/>
            <w:vAlign w:val="center"/>
          </w:tcPr>
          <w:p w:rsidR="00026916" w:rsidRPr="00B55FD0" w:rsidRDefault="00026916" w:rsidP="00026916">
            <w:pPr>
              <w:shd w:val="clear" w:color="auto" w:fill="FFFFFF"/>
              <w:rPr>
                <w:sz w:val="20"/>
                <w:szCs w:val="20"/>
              </w:rPr>
            </w:pPr>
            <w:r w:rsidRPr="00B55FD0">
              <w:rPr>
                <w:sz w:val="20"/>
                <w:szCs w:val="20"/>
              </w:rPr>
              <w:t>натуральная кожа</w:t>
            </w:r>
          </w:p>
          <w:p w:rsidR="00026916" w:rsidRPr="00B55FD0" w:rsidRDefault="00026916" w:rsidP="00026916">
            <w:pPr>
              <w:shd w:val="clear" w:color="auto" w:fill="FFFFFF"/>
              <w:rPr>
                <w:color w:val="101010"/>
                <w:sz w:val="20"/>
                <w:szCs w:val="20"/>
                <w:shd w:val="clear" w:color="auto" w:fill="FFFFFF"/>
              </w:rPr>
            </w:pPr>
            <w:r w:rsidRPr="00B55FD0">
              <w:rPr>
                <w:color w:val="101010"/>
                <w:sz w:val="20"/>
                <w:szCs w:val="20"/>
                <w:shd w:val="clear" w:color="auto" w:fill="FFFFFF"/>
              </w:rPr>
              <w:t>или обувная кирза</w:t>
            </w:r>
          </w:p>
          <w:p w:rsidR="00026916" w:rsidRPr="00B55FD0" w:rsidRDefault="00026916" w:rsidP="00026916">
            <w:pPr>
              <w:shd w:val="clear" w:color="auto" w:fill="FFFFFF"/>
              <w:rPr>
                <w:color w:val="101010"/>
                <w:sz w:val="20"/>
                <w:szCs w:val="20"/>
                <w:shd w:val="clear" w:color="auto" w:fill="FFFFFF"/>
              </w:rPr>
            </w:pPr>
            <w:r w:rsidRPr="00B55FD0">
              <w:rPr>
                <w:color w:val="101010"/>
                <w:sz w:val="20"/>
                <w:szCs w:val="20"/>
                <w:shd w:val="clear" w:color="auto" w:fill="FFFFFF"/>
              </w:rPr>
              <w:t xml:space="preserve">или обувная эластоискожа </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Участник закупки указывает конкретное значение показателя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Голенище</w:t>
            </w:r>
          </w:p>
        </w:tc>
        <w:tc>
          <w:tcPr>
            <w:tcW w:w="2937" w:type="dxa"/>
            <w:vAlign w:val="center"/>
          </w:tcPr>
          <w:p w:rsidR="00026916" w:rsidRPr="00B55FD0" w:rsidRDefault="00026916" w:rsidP="00026916">
            <w:pPr>
              <w:shd w:val="clear" w:color="auto" w:fill="FFFFFF"/>
              <w:rPr>
                <w:sz w:val="20"/>
                <w:szCs w:val="20"/>
              </w:rPr>
            </w:pPr>
            <w:r w:rsidRPr="00B55FD0">
              <w:rPr>
                <w:sz w:val="20"/>
                <w:szCs w:val="20"/>
              </w:rPr>
              <w:t>регулируемое</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 xml:space="preserve">Материал подкладки </w:t>
            </w:r>
          </w:p>
        </w:tc>
        <w:tc>
          <w:tcPr>
            <w:tcW w:w="2937" w:type="dxa"/>
            <w:vAlign w:val="center"/>
          </w:tcPr>
          <w:p w:rsidR="00026916" w:rsidRPr="00B55FD0" w:rsidRDefault="00026916" w:rsidP="00026916">
            <w:pPr>
              <w:shd w:val="clear" w:color="auto" w:fill="FFFFFF"/>
              <w:rPr>
                <w:sz w:val="20"/>
                <w:szCs w:val="20"/>
              </w:rPr>
            </w:pPr>
            <w:r w:rsidRPr="00B55FD0">
              <w:rPr>
                <w:sz w:val="20"/>
                <w:szCs w:val="20"/>
              </w:rPr>
              <w:t>кожа для подкладки обуви по ГОСТ 940-81</w:t>
            </w:r>
            <w:r w:rsidRPr="00B55FD0">
              <w:rPr>
                <w:sz w:val="20"/>
                <w:szCs w:val="20"/>
                <w:vertAlign w:val="superscript"/>
              </w:rPr>
              <w:t>*</w:t>
            </w:r>
            <w:r w:rsidRPr="00B55FD0">
              <w:rPr>
                <w:sz w:val="20"/>
                <w:szCs w:val="20"/>
              </w:rPr>
              <w:t xml:space="preserve"> или </w:t>
            </w:r>
          </w:p>
          <w:p w:rsidR="00026916" w:rsidRPr="00B55FD0" w:rsidRDefault="00026916" w:rsidP="00026916">
            <w:pPr>
              <w:shd w:val="clear" w:color="auto" w:fill="FFFFFF"/>
              <w:rPr>
                <w:sz w:val="20"/>
                <w:szCs w:val="20"/>
              </w:rPr>
            </w:pPr>
            <w:r w:rsidRPr="00B55FD0">
              <w:rPr>
                <w:sz w:val="20"/>
                <w:szCs w:val="20"/>
              </w:rPr>
              <w:t>Ткань для подкладки обуви по ГОСТ 19196-93**</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Участник закупки указывает конкретное значение показателя</w:t>
            </w:r>
          </w:p>
        </w:tc>
      </w:tr>
      <w:tr w:rsidR="00026916" w:rsidRPr="00D0019E" w:rsidTr="00026916">
        <w:trPr>
          <w:trHeight w:val="264"/>
        </w:trPr>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Вкладная стелька</w:t>
            </w:r>
          </w:p>
        </w:tc>
        <w:tc>
          <w:tcPr>
            <w:tcW w:w="2937" w:type="dxa"/>
            <w:vAlign w:val="center"/>
          </w:tcPr>
          <w:p w:rsidR="00026916" w:rsidRPr="00B55FD0" w:rsidRDefault="00026916" w:rsidP="00026916">
            <w:pPr>
              <w:shd w:val="clear" w:color="auto" w:fill="FFFFFF"/>
              <w:rPr>
                <w:sz w:val="20"/>
                <w:szCs w:val="20"/>
                <w:highlight w:val="yellow"/>
              </w:rPr>
            </w:pPr>
            <w:r w:rsidRPr="00B55FD0">
              <w:rPr>
                <w:sz w:val="20"/>
                <w:szCs w:val="20"/>
              </w:rPr>
              <w:t>наличие</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rPr>
          <w:trHeight w:val="264"/>
        </w:trPr>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Защитный подносок</w:t>
            </w:r>
          </w:p>
        </w:tc>
        <w:tc>
          <w:tcPr>
            <w:tcW w:w="2937" w:type="dxa"/>
            <w:vAlign w:val="center"/>
          </w:tcPr>
          <w:p w:rsidR="00026916" w:rsidRPr="00B55FD0" w:rsidRDefault="00026916" w:rsidP="00026916">
            <w:pPr>
              <w:shd w:val="clear" w:color="auto" w:fill="FFFFFF"/>
              <w:rPr>
                <w:sz w:val="20"/>
                <w:szCs w:val="20"/>
              </w:rPr>
            </w:pPr>
            <w:r w:rsidRPr="00B55FD0">
              <w:rPr>
                <w:sz w:val="20"/>
                <w:szCs w:val="20"/>
              </w:rPr>
              <w:t>внутренний</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rPr>
          <w:trHeight w:val="264"/>
        </w:trPr>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Материал подноска</w:t>
            </w:r>
          </w:p>
        </w:tc>
        <w:tc>
          <w:tcPr>
            <w:tcW w:w="2937" w:type="dxa"/>
            <w:vAlign w:val="center"/>
          </w:tcPr>
          <w:p w:rsidR="00026916" w:rsidRPr="00B55FD0" w:rsidRDefault="00026916" w:rsidP="00026916">
            <w:pPr>
              <w:shd w:val="clear" w:color="auto" w:fill="FFFFFF"/>
              <w:rPr>
                <w:sz w:val="20"/>
                <w:szCs w:val="20"/>
              </w:rPr>
            </w:pPr>
            <w:r w:rsidRPr="00B55FD0">
              <w:rPr>
                <w:sz w:val="20"/>
                <w:szCs w:val="20"/>
              </w:rPr>
              <w:t>композитный</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rPr>
          <w:trHeight w:val="264"/>
        </w:trPr>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Ударная нагрузка</w:t>
            </w:r>
          </w:p>
        </w:tc>
        <w:tc>
          <w:tcPr>
            <w:tcW w:w="2937" w:type="dxa"/>
            <w:vAlign w:val="center"/>
          </w:tcPr>
          <w:p w:rsidR="00026916" w:rsidRPr="00B55FD0" w:rsidRDefault="00026916" w:rsidP="00026916">
            <w:pPr>
              <w:shd w:val="clear" w:color="auto" w:fill="FFFFFF"/>
              <w:rPr>
                <w:sz w:val="20"/>
                <w:szCs w:val="20"/>
              </w:rPr>
            </w:pPr>
            <w:r w:rsidRPr="00B55FD0">
              <w:rPr>
                <w:sz w:val="20"/>
                <w:szCs w:val="20"/>
              </w:rPr>
              <w:t>200Дж</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Материал подошвы</w:t>
            </w:r>
          </w:p>
        </w:tc>
        <w:tc>
          <w:tcPr>
            <w:tcW w:w="2937" w:type="dxa"/>
            <w:vAlign w:val="center"/>
          </w:tcPr>
          <w:p w:rsidR="00026916" w:rsidRPr="00B55FD0" w:rsidRDefault="00026916" w:rsidP="00026916">
            <w:pPr>
              <w:shd w:val="clear" w:color="auto" w:fill="FFFFFF"/>
              <w:rPr>
                <w:sz w:val="20"/>
                <w:szCs w:val="20"/>
              </w:rPr>
            </w:pPr>
            <w:r w:rsidRPr="00B55FD0">
              <w:rPr>
                <w:sz w:val="20"/>
                <w:szCs w:val="20"/>
              </w:rPr>
              <w:t xml:space="preserve">полиуретан / термоэластопласт или термополиуретан или нитрильная резина </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Участник закупки указывает конкретное значение показателя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Merge w:val="restart"/>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Подошва</w:t>
            </w:r>
          </w:p>
        </w:tc>
        <w:tc>
          <w:tcPr>
            <w:tcW w:w="2937" w:type="dxa"/>
            <w:vAlign w:val="center"/>
          </w:tcPr>
          <w:p w:rsidR="00026916" w:rsidRPr="00B55FD0" w:rsidRDefault="00026916" w:rsidP="00026916">
            <w:pPr>
              <w:shd w:val="clear" w:color="auto" w:fill="FFFFFF"/>
              <w:rPr>
                <w:sz w:val="20"/>
                <w:szCs w:val="20"/>
              </w:rPr>
            </w:pPr>
            <w:r w:rsidRPr="00B55FD0">
              <w:rPr>
                <w:sz w:val="20"/>
                <w:szCs w:val="20"/>
              </w:rPr>
              <w:t>- двухслойная</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Merge/>
            <w:vAlign w:val="center"/>
          </w:tcPr>
          <w:p w:rsidR="00026916" w:rsidRPr="00B55FD0" w:rsidRDefault="00026916" w:rsidP="00026916">
            <w:pPr>
              <w:pStyle w:val="ConsPlusNormal"/>
              <w:ind w:firstLine="0"/>
              <w:rPr>
                <w:rFonts w:ascii="Times New Roman" w:hAnsi="Times New Roman" w:cs="Times New Roman"/>
              </w:rPr>
            </w:pPr>
          </w:p>
        </w:tc>
        <w:tc>
          <w:tcPr>
            <w:tcW w:w="2937" w:type="dxa"/>
            <w:vAlign w:val="center"/>
          </w:tcPr>
          <w:p w:rsidR="00026916" w:rsidRPr="00B55FD0" w:rsidRDefault="00026916" w:rsidP="00026916">
            <w:pPr>
              <w:shd w:val="clear" w:color="auto" w:fill="FFFFFF"/>
              <w:rPr>
                <w:sz w:val="20"/>
                <w:szCs w:val="20"/>
              </w:rPr>
            </w:pPr>
            <w:r>
              <w:rPr>
                <w:color w:val="101010"/>
                <w:sz w:val="20"/>
                <w:szCs w:val="20"/>
                <w:shd w:val="clear" w:color="auto" w:fill="FFFFFF"/>
              </w:rPr>
              <w:t>- стойкая к истиранию</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Merge/>
            <w:vAlign w:val="center"/>
          </w:tcPr>
          <w:p w:rsidR="00026916" w:rsidRPr="00B55FD0" w:rsidRDefault="00026916" w:rsidP="00026916">
            <w:pPr>
              <w:pStyle w:val="ConsPlusNormal"/>
              <w:ind w:firstLine="0"/>
              <w:rPr>
                <w:rFonts w:ascii="Times New Roman" w:hAnsi="Times New Roman" w:cs="Times New Roman"/>
              </w:rPr>
            </w:pPr>
          </w:p>
        </w:tc>
        <w:tc>
          <w:tcPr>
            <w:tcW w:w="2937" w:type="dxa"/>
            <w:vAlign w:val="center"/>
          </w:tcPr>
          <w:p w:rsidR="00026916" w:rsidRPr="00B55FD0" w:rsidRDefault="00026916" w:rsidP="00026916">
            <w:pPr>
              <w:shd w:val="clear" w:color="auto" w:fill="FFFFFF"/>
              <w:rPr>
                <w:color w:val="101010"/>
                <w:sz w:val="20"/>
                <w:szCs w:val="20"/>
                <w:shd w:val="clear" w:color="auto" w:fill="FFFFFF"/>
              </w:rPr>
            </w:pPr>
            <w:r w:rsidRPr="00B55FD0">
              <w:rPr>
                <w:color w:val="101010"/>
                <w:sz w:val="20"/>
                <w:szCs w:val="20"/>
                <w:shd w:val="clear" w:color="auto" w:fill="FFFFFF"/>
              </w:rPr>
              <w:t>- стойкая к многократному изгибу</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Merge/>
            <w:vAlign w:val="center"/>
          </w:tcPr>
          <w:p w:rsidR="00026916" w:rsidRPr="00B55FD0" w:rsidRDefault="00026916" w:rsidP="00026916">
            <w:pPr>
              <w:pStyle w:val="ConsPlusNormal"/>
              <w:ind w:firstLine="0"/>
              <w:rPr>
                <w:rFonts w:ascii="Times New Roman" w:hAnsi="Times New Roman" w:cs="Times New Roman"/>
              </w:rPr>
            </w:pPr>
          </w:p>
        </w:tc>
        <w:tc>
          <w:tcPr>
            <w:tcW w:w="2937" w:type="dxa"/>
            <w:vAlign w:val="center"/>
          </w:tcPr>
          <w:p w:rsidR="00026916" w:rsidRPr="00B55FD0" w:rsidRDefault="00026916" w:rsidP="00026916">
            <w:pPr>
              <w:shd w:val="clear" w:color="auto" w:fill="FFFFFF"/>
              <w:rPr>
                <w:color w:val="101010"/>
                <w:sz w:val="20"/>
                <w:szCs w:val="20"/>
                <w:shd w:val="clear" w:color="auto" w:fill="FFFFFF"/>
              </w:rPr>
            </w:pPr>
            <w:r w:rsidRPr="00B55FD0">
              <w:rPr>
                <w:color w:val="101010"/>
                <w:sz w:val="20"/>
                <w:szCs w:val="20"/>
                <w:shd w:val="clear" w:color="auto" w:fill="FFFFFF"/>
              </w:rPr>
              <w:t>- не скользящая</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Merge/>
            <w:vAlign w:val="center"/>
          </w:tcPr>
          <w:p w:rsidR="00026916" w:rsidRPr="00B55FD0" w:rsidRDefault="00026916" w:rsidP="00026916">
            <w:pPr>
              <w:pStyle w:val="ConsPlusNormal"/>
              <w:ind w:firstLine="0"/>
              <w:rPr>
                <w:rFonts w:ascii="Times New Roman" w:hAnsi="Times New Roman" w:cs="Times New Roman"/>
              </w:rPr>
            </w:pPr>
          </w:p>
        </w:tc>
        <w:tc>
          <w:tcPr>
            <w:tcW w:w="2937" w:type="dxa"/>
            <w:vAlign w:val="center"/>
          </w:tcPr>
          <w:p w:rsidR="00026916" w:rsidRPr="00B55FD0" w:rsidRDefault="00026916" w:rsidP="00026916">
            <w:pPr>
              <w:shd w:val="clear" w:color="auto" w:fill="FFFFFF"/>
              <w:rPr>
                <w:color w:val="101010"/>
                <w:sz w:val="20"/>
                <w:szCs w:val="20"/>
                <w:shd w:val="clear" w:color="auto" w:fill="FFFFFF"/>
              </w:rPr>
            </w:pPr>
            <w:r w:rsidRPr="00B55FD0">
              <w:rPr>
                <w:color w:val="101010"/>
                <w:sz w:val="20"/>
                <w:szCs w:val="20"/>
                <w:shd w:val="clear" w:color="auto" w:fill="FFFFFF"/>
              </w:rPr>
              <w:t>- облада</w:t>
            </w:r>
            <w:r>
              <w:rPr>
                <w:color w:val="101010"/>
                <w:sz w:val="20"/>
                <w:szCs w:val="20"/>
                <w:shd w:val="clear" w:color="auto" w:fill="FFFFFF"/>
              </w:rPr>
              <w:t>ющая амортизирующими свойствами</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Температурный диапазон использования подошвы</w:t>
            </w:r>
          </w:p>
        </w:tc>
        <w:tc>
          <w:tcPr>
            <w:tcW w:w="2937" w:type="dxa"/>
            <w:vAlign w:val="center"/>
          </w:tcPr>
          <w:p w:rsidR="00026916" w:rsidRPr="00B55FD0" w:rsidRDefault="00026916" w:rsidP="00026916">
            <w:pPr>
              <w:shd w:val="clear" w:color="auto" w:fill="FFFFFF"/>
              <w:rPr>
                <w:sz w:val="20"/>
                <w:szCs w:val="20"/>
              </w:rPr>
            </w:pPr>
            <w:r w:rsidRPr="00B55FD0">
              <w:rPr>
                <w:sz w:val="20"/>
                <w:szCs w:val="20"/>
              </w:rPr>
              <w:t>от -30°С до +120°С</w:t>
            </w:r>
          </w:p>
        </w:tc>
        <w:tc>
          <w:tcPr>
            <w:tcW w:w="2296" w:type="dxa"/>
            <w:vAlign w:val="center"/>
          </w:tcPr>
          <w:p w:rsidR="00026916" w:rsidRPr="00B55FD0" w:rsidRDefault="00026916" w:rsidP="00026916">
            <w:pPr>
              <w:tabs>
                <w:tab w:val="left" w:pos="317"/>
              </w:tabs>
              <w:ind w:right="-108"/>
              <w:rPr>
                <w:i/>
                <w:sz w:val="20"/>
                <w:szCs w:val="20"/>
              </w:rPr>
            </w:pPr>
            <w:r w:rsidRPr="00B55FD0">
              <w:rPr>
                <w:i/>
                <w:color w:val="101010"/>
                <w:sz w:val="20"/>
                <w:szCs w:val="20"/>
                <w:highlight w:val="yellow"/>
                <w:shd w:val="clear" w:color="auto" w:fill="FFFFFF"/>
              </w:rPr>
              <w:t>Участник закупки указывает диапазонное значение показателя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Способ крепления подошвы</w:t>
            </w:r>
          </w:p>
        </w:tc>
        <w:tc>
          <w:tcPr>
            <w:tcW w:w="2937" w:type="dxa"/>
            <w:vAlign w:val="center"/>
          </w:tcPr>
          <w:p w:rsidR="00026916" w:rsidRPr="00B55FD0" w:rsidRDefault="00026916" w:rsidP="00026916">
            <w:pPr>
              <w:shd w:val="clear" w:color="auto" w:fill="FFFFFF"/>
              <w:rPr>
                <w:sz w:val="20"/>
                <w:szCs w:val="20"/>
              </w:rPr>
            </w:pPr>
            <w:r w:rsidRPr="00B55FD0">
              <w:rPr>
                <w:sz w:val="20"/>
                <w:szCs w:val="20"/>
              </w:rPr>
              <w:t>литьевой</w:t>
            </w:r>
          </w:p>
        </w:tc>
        <w:tc>
          <w:tcPr>
            <w:tcW w:w="2296" w:type="dxa"/>
            <w:vAlign w:val="center"/>
          </w:tcPr>
          <w:p w:rsidR="00026916" w:rsidRPr="00B55FD0" w:rsidRDefault="00026916" w:rsidP="00026916">
            <w:pPr>
              <w:tabs>
                <w:tab w:val="left" w:pos="317"/>
              </w:tabs>
              <w:rPr>
                <w:i/>
                <w:sz w:val="20"/>
                <w:szCs w:val="20"/>
                <w:highlight w:val="yellow"/>
              </w:rPr>
            </w:pPr>
            <w:r w:rsidRPr="00B55FD0">
              <w:rPr>
                <w:i/>
                <w:sz w:val="20"/>
                <w:szCs w:val="20"/>
                <w:highlight w:val="yellow"/>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color w:val="101010"/>
                <w:shd w:val="clear" w:color="auto" w:fill="FFFFFF"/>
              </w:rPr>
            </w:pPr>
            <w:r w:rsidRPr="00B55FD0">
              <w:rPr>
                <w:rFonts w:ascii="Times New Roman" w:hAnsi="Times New Roman" w:cs="Times New Roman"/>
                <w:color w:val="101010"/>
                <w:shd w:val="clear" w:color="auto" w:fill="FFFFFF"/>
              </w:rPr>
              <w:t>Высота сапога</w:t>
            </w:r>
          </w:p>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color w:val="101010"/>
                <w:shd w:val="clear" w:color="auto" w:fill="FFFFFF"/>
              </w:rPr>
              <w:t>(от пола)</w:t>
            </w:r>
          </w:p>
        </w:tc>
        <w:tc>
          <w:tcPr>
            <w:tcW w:w="2937" w:type="dxa"/>
            <w:vAlign w:val="center"/>
          </w:tcPr>
          <w:p w:rsidR="00026916" w:rsidRPr="00B55FD0" w:rsidRDefault="00026916" w:rsidP="00026916">
            <w:pPr>
              <w:shd w:val="clear" w:color="auto" w:fill="FFFFFF"/>
              <w:rPr>
                <w:color w:val="101010"/>
                <w:sz w:val="20"/>
                <w:szCs w:val="20"/>
                <w:shd w:val="clear" w:color="auto" w:fill="FFFFFF"/>
              </w:rPr>
            </w:pPr>
            <w:r w:rsidRPr="00B55FD0">
              <w:rPr>
                <w:color w:val="101010"/>
                <w:sz w:val="20"/>
                <w:szCs w:val="20"/>
                <w:shd w:val="clear" w:color="auto" w:fill="FFFFFF"/>
              </w:rPr>
              <w:t xml:space="preserve">не менее </w:t>
            </w:r>
            <w:smartTag w:uri="urn:schemas-microsoft-com:office:smarttags" w:element="metricconverter">
              <w:smartTagPr>
                <w:attr w:name="ProductID" w:val="260 мм"/>
              </w:smartTagPr>
              <w:r w:rsidRPr="00B55FD0">
                <w:rPr>
                  <w:color w:val="101010"/>
                  <w:sz w:val="20"/>
                  <w:szCs w:val="20"/>
                  <w:shd w:val="clear" w:color="auto" w:fill="FFFFFF"/>
                </w:rPr>
                <w:t>260 мм</w:t>
              </w:r>
            </w:smartTag>
            <w:r w:rsidRPr="00B55FD0">
              <w:rPr>
                <w:color w:val="101010"/>
                <w:sz w:val="20"/>
                <w:szCs w:val="20"/>
                <w:shd w:val="clear" w:color="auto" w:fill="FFFFFF"/>
              </w:rPr>
              <w:t xml:space="preserve"> и </w:t>
            </w:r>
          </w:p>
          <w:p w:rsidR="00026916" w:rsidRPr="00B55FD0" w:rsidRDefault="00026916" w:rsidP="00026916">
            <w:pPr>
              <w:shd w:val="clear" w:color="auto" w:fill="FFFFFF"/>
              <w:rPr>
                <w:sz w:val="20"/>
                <w:szCs w:val="20"/>
              </w:rPr>
            </w:pPr>
            <w:r w:rsidRPr="00B55FD0">
              <w:rPr>
                <w:color w:val="101010"/>
                <w:sz w:val="20"/>
                <w:szCs w:val="20"/>
                <w:shd w:val="clear" w:color="auto" w:fill="FFFFFF"/>
              </w:rPr>
              <w:t>не более 320 мм</w:t>
            </w:r>
          </w:p>
        </w:tc>
        <w:tc>
          <w:tcPr>
            <w:tcW w:w="2296" w:type="dxa"/>
            <w:vAlign w:val="center"/>
          </w:tcPr>
          <w:p w:rsidR="00026916" w:rsidRPr="00B55FD0" w:rsidRDefault="00026916" w:rsidP="00026916">
            <w:pPr>
              <w:shd w:val="clear" w:color="auto" w:fill="FFFFFF"/>
              <w:ind w:left="33" w:hanging="33"/>
              <w:rPr>
                <w:i/>
                <w:color w:val="101010"/>
                <w:sz w:val="20"/>
                <w:szCs w:val="20"/>
                <w:shd w:val="clear" w:color="auto" w:fill="FFFFFF"/>
              </w:rPr>
            </w:pPr>
            <w:r w:rsidRPr="00B55FD0">
              <w:rPr>
                <w:i/>
                <w:color w:val="101010"/>
                <w:sz w:val="20"/>
                <w:szCs w:val="20"/>
                <w:highlight w:val="yellow"/>
                <w:shd w:val="clear" w:color="auto" w:fill="FFFFFF"/>
              </w:rPr>
              <w:t>Участник закупки указывает конкретное значение показател</w:t>
            </w:r>
            <w:r w:rsidRPr="00B55FD0">
              <w:rPr>
                <w:i/>
                <w:color w:val="101010"/>
                <w:sz w:val="20"/>
                <w:szCs w:val="20"/>
                <w:shd w:val="clear" w:color="auto" w:fill="FFFFFF"/>
              </w:rPr>
              <w:t>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color w:val="101010"/>
                <w:shd w:val="clear" w:color="auto" w:fill="FFFFFF"/>
              </w:rPr>
            </w:pPr>
            <w:r w:rsidRPr="00B55FD0">
              <w:rPr>
                <w:rFonts w:ascii="Times New Roman" w:hAnsi="Times New Roman" w:cs="Times New Roman"/>
              </w:rPr>
              <w:t xml:space="preserve">Полнота (подъем) сапог </w:t>
            </w:r>
          </w:p>
        </w:tc>
        <w:tc>
          <w:tcPr>
            <w:tcW w:w="2937" w:type="dxa"/>
            <w:vAlign w:val="center"/>
          </w:tcPr>
          <w:p w:rsidR="00026916" w:rsidRPr="00B55FD0" w:rsidRDefault="00026916" w:rsidP="00026916">
            <w:pPr>
              <w:shd w:val="clear" w:color="auto" w:fill="FFFFFF"/>
              <w:rPr>
                <w:color w:val="101010"/>
                <w:sz w:val="20"/>
                <w:szCs w:val="20"/>
                <w:shd w:val="clear" w:color="auto" w:fill="FFFFFF"/>
              </w:rPr>
            </w:pPr>
            <w:r w:rsidRPr="00B55FD0">
              <w:rPr>
                <w:sz w:val="20"/>
                <w:szCs w:val="20"/>
              </w:rPr>
              <w:t xml:space="preserve">10 для всего размерного ряда </w:t>
            </w:r>
          </w:p>
        </w:tc>
        <w:tc>
          <w:tcPr>
            <w:tcW w:w="2296" w:type="dxa"/>
            <w:vAlign w:val="center"/>
          </w:tcPr>
          <w:p w:rsidR="00026916" w:rsidRPr="00B55FD0" w:rsidRDefault="00026916" w:rsidP="00026916">
            <w:pPr>
              <w:shd w:val="clear" w:color="auto" w:fill="FFFFFF"/>
              <w:rPr>
                <w:i/>
                <w:color w:val="101010"/>
                <w:sz w:val="20"/>
                <w:szCs w:val="20"/>
                <w:highlight w:val="yellow"/>
                <w:shd w:val="clear" w:color="auto" w:fill="FFFFFF"/>
              </w:rPr>
            </w:pPr>
            <w:r w:rsidRPr="00B55FD0">
              <w:rPr>
                <w:i/>
                <w:color w:val="101010"/>
                <w:sz w:val="20"/>
                <w:szCs w:val="20"/>
                <w:highlight w:val="yellow"/>
                <w:shd w:val="clear" w:color="auto" w:fill="FFFFFF"/>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Цвет</w:t>
            </w:r>
          </w:p>
        </w:tc>
        <w:tc>
          <w:tcPr>
            <w:tcW w:w="2937" w:type="dxa"/>
            <w:vAlign w:val="center"/>
          </w:tcPr>
          <w:p w:rsidR="00026916" w:rsidRPr="00B55FD0" w:rsidRDefault="00026916" w:rsidP="00026916">
            <w:pPr>
              <w:shd w:val="clear" w:color="auto" w:fill="FFFFFF"/>
              <w:rPr>
                <w:sz w:val="20"/>
                <w:szCs w:val="20"/>
              </w:rPr>
            </w:pPr>
            <w:r w:rsidRPr="00B55FD0">
              <w:rPr>
                <w:sz w:val="20"/>
                <w:szCs w:val="20"/>
              </w:rPr>
              <w:t>черный</w:t>
            </w:r>
          </w:p>
        </w:tc>
        <w:tc>
          <w:tcPr>
            <w:tcW w:w="2296" w:type="dxa"/>
            <w:vAlign w:val="center"/>
          </w:tcPr>
          <w:p w:rsidR="00026916" w:rsidRPr="00B55FD0" w:rsidRDefault="00026916" w:rsidP="00026916">
            <w:pPr>
              <w:shd w:val="clear" w:color="auto" w:fill="FFFFFF"/>
              <w:rPr>
                <w:i/>
                <w:color w:val="101010"/>
                <w:sz w:val="20"/>
                <w:szCs w:val="20"/>
                <w:highlight w:val="yellow"/>
                <w:shd w:val="clear" w:color="auto" w:fill="FFFFFF"/>
              </w:rPr>
            </w:pPr>
            <w:r w:rsidRPr="00B55FD0">
              <w:rPr>
                <w:i/>
                <w:color w:val="101010"/>
                <w:sz w:val="20"/>
                <w:szCs w:val="20"/>
                <w:highlight w:val="yellow"/>
                <w:shd w:val="clear" w:color="auto" w:fill="FFFFFF"/>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831CF0">
            <w:pPr>
              <w:pStyle w:val="ConsPlusNormal"/>
              <w:ind w:firstLine="0"/>
              <w:rPr>
                <w:rFonts w:ascii="Times New Roman" w:hAnsi="Times New Roman" w:cs="Times New Roman"/>
              </w:rPr>
            </w:pPr>
            <w:r w:rsidRPr="00B55FD0">
              <w:rPr>
                <w:rFonts w:ascii="Times New Roman" w:hAnsi="Times New Roman" w:cs="Times New Roman"/>
              </w:rPr>
              <w:t>Маркировка товара</w:t>
            </w:r>
          </w:p>
        </w:tc>
        <w:tc>
          <w:tcPr>
            <w:tcW w:w="2937" w:type="dxa"/>
            <w:vAlign w:val="center"/>
          </w:tcPr>
          <w:p w:rsidR="00026916" w:rsidRPr="00B55FD0" w:rsidRDefault="00831CF0" w:rsidP="00026916">
            <w:pPr>
              <w:shd w:val="clear" w:color="auto" w:fill="FFFFFF"/>
              <w:rPr>
                <w:sz w:val="20"/>
                <w:szCs w:val="20"/>
              </w:rPr>
            </w:pPr>
            <w:r w:rsidRPr="00831CF0">
              <w:rPr>
                <w:sz w:val="20"/>
                <w:szCs w:val="20"/>
              </w:rPr>
              <w:t>ГОСТ 7296-81***</w:t>
            </w:r>
          </w:p>
        </w:tc>
        <w:tc>
          <w:tcPr>
            <w:tcW w:w="2296" w:type="dxa"/>
            <w:vAlign w:val="center"/>
          </w:tcPr>
          <w:p w:rsidR="00026916" w:rsidRPr="00B55FD0" w:rsidRDefault="00026916" w:rsidP="00026916">
            <w:pPr>
              <w:shd w:val="clear" w:color="auto" w:fill="FFFFFF"/>
              <w:rPr>
                <w:i/>
                <w:color w:val="101010"/>
                <w:sz w:val="20"/>
                <w:szCs w:val="20"/>
                <w:highlight w:val="yellow"/>
                <w:shd w:val="clear" w:color="auto" w:fill="FFFFFF"/>
              </w:rPr>
            </w:pPr>
            <w:r w:rsidRPr="00B55FD0">
              <w:rPr>
                <w:i/>
                <w:color w:val="101010"/>
                <w:sz w:val="20"/>
                <w:szCs w:val="20"/>
                <w:highlight w:val="yellow"/>
                <w:shd w:val="clear" w:color="auto" w:fill="FFFFFF"/>
              </w:rPr>
              <w:t>Значение показателя не меняется</w:t>
            </w:r>
          </w:p>
        </w:tc>
      </w:tr>
      <w:tr w:rsidR="00026916" w:rsidRPr="00D0019E" w:rsidTr="00026916">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2373" w:type="dxa"/>
            <w:vAlign w:val="center"/>
          </w:tcPr>
          <w:p w:rsidR="00026916" w:rsidRPr="00B55FD0" w:rsidRDefault="00026916" w:rsidP="00026916">
            <w:pPr>
              <w:pStyle w:val="ConsPlusNormal"/>
              <w:ind w:firstLine="0"/>
              <w:rPr>
                <w:rFonts w:ascii="Times New Roman" w:hAnsi="Times New Roman" w:cs="Times New Roman"/>
              </w:rPr>
            </w:pPr>
            <w:r w:rsidRPr="00B55FD0">
              <w:rPr>
                <w:rFonts w:ascii="Times New Roman" w:hAnsi="Times New Roman" w:cs="Times New Roman"/>
              </w:rPr>
              <w:t>Документ подтверждающий качество товара</w:t>
            </w:r>
          </w:p>
        </w:tc>
        <w:tc>
          <w:tcPr>
            <w:tcW w:w="2937" w:type="dxa"/>
            <w:vAlign w:val="center"/>
          </w:tcPr>
          <w:p w:rsidR="00026916" w:rsidRPr="00B55FD0" w:rsidRDefault="00026916" w:rsidP="00026916">
            <w:pPr>
              <w:shd w:val="clear" w:color="auto" w:fill="FFFFFF"/>
              <w:rPr>
                <w:sz w:val="20"/>
                <w:szCs w:val="20"/>
              </w:rPr>
            </w:pPr>
            <w:r w:rsidRPr="00B55FD0">
              <w:rPr>
                <w:sz w:val="20"/>
                <w:szCs w:val="20"/>
              </w:rPr>
              <w:t>сертификат и/или документ о качестве</w:t>
            </w:r>
          </w:p>
        </w:tc>
        <w:tc>
          <w:tcPr>
            <w:tcW w:w="2296" w:type="dxa"/>
            <w:vAlign w:val="center"/>
          </w:tcPr>
          <w:p w:rsidR="00026916" w:rsidRPr="00B55FD0" w:rsidRDefault="00026916" w:rsidP="00026916">
            <w:pPr>
              <w:shd w:val="clear" w:color="auto" w:fill="FFFFFF"/>
              <w:rPr>
                <w:i/>
                <w:color w:val="101010"/>
                <w:sz w:val="20"/>
                <w:szCs w:val="20"/>
                <w:highlight w:val="yellow"/>
                <w:shd w:val="clear" w:color="auto" w:fill="FFFFFF"/>
              </w:rPr>
            </w:pPr>
            <w:r w:rsidRPr="00B55FD0">
              <w:rPr>
                <w:i/>
                <w:color w:val="101010"/>
                <w:sz w:val="20"/>
                <w:szCs w:val="20"/>
                <w:highlight w:val="yellow"/>
                <w:shd w:val="clear" w:color="auto" w:fill="FFFFFF"/>
              </w:rPr>
              <w:t>Участник закупки указывает конкретное значение показател</w:t>
            </w:r>
            <w:r w:rsidRPr="00B55FD0">
              <w:rPr>
                <w:i/>
                <w:color w:val="101010"/>
                <w:sz w:val="20"/>
                <w:szCs w:val="20"/>
                <w:shd w:val="clear" w:color="auto" w:fill="FFFFFF"/>
              </w:rPr>
              <w:t>я</w:t>
            </w:r>
          </w:p>
        </w:tc>
      </w:tr>
      <w:tr w:rsidR="00026916" w:rsidRPr="00D0019E" w:rsidTr="00026916">
        <w:trPr>
          <w:trHeight w:val="3754"/>
        </w:trPr>
        <w:tc>
          <w:tcPr>
            <w:tcW w:w="527" w:type="dxa"/>
            <w:vMerge/>
          </w:tcPr>
          <w:p w:rsidR="00026916" w:rsidRPr="006809CD" w:rsidRDefault="00026916" w:rsidP="00026916">
            <w:pPr>
              <w:tabs>
                <w:tab w:val="left" w:pos="0"/>
              </w:tabs>
              <w:ind w:right="-36"/>
              <w:jc w:val="center"/>
              <w:rPr>
                <w:rFonts w:ascii="Tahoma" w:hAnsi="Tahoma" w:cs="Tahoma"/>
                <w:bCs/>
                <w:sz w:val="20"/>
                <w:szCs w:val="20"/>
              </w:rPr>
            </w:pPr>
          </w:p>
        </w:tc>
        <w:tc>
          <w:tcPr>
            <w:tcW w:w="2068" w:type="dxa"/>
            <w:vMerge/>
          </w:tcPr>
          <w:p w:rsidR="00026916" w:rsidRPr="0018469D" w:rsidRDefault="00026916" w:rsidP="00026916">
            <w:pPr>
              <w:shd w:val="clear" w:color="auto" w:fill="FFFFFF"/>
            </w:pPr>
          </w:p>
        </w:tc>
        <w:tc>
          <w:tcPr>
            <w:tcW w:w="7606" w:type="dxa"/>
            <w:gridSpan w:val="3"/>
            <w:vAlign w:val="center"/>
          </w:tcPr>
          <w:p w:rsidR="00026916" w:rsidRPr="002619D2" w:rsidRDefault="00026916" w:rsidP="00026916">
            <w:pPr>
              <w:keepNext/>
              <w:keepLines/>
              <w:jc w:val="both"/>
              <w:outlineLvl w:val="0"/>
              <w:rPr>
                <w:bCs/>
                <w:sz w:val="20"/>
                <w:szCs w:val="20"/>
              </w:rPr>
            </w:pPr>
            <w:bookmarkStart w:id="251" w:name="_Toc131165550"/>
            <w:r w:rsidRPr="002619D2">
              <w:rPr>
                <w:bCs/>
                <w:sz w:val="20"/>
                <w:szCs w:val="20"/>
              </w:rPr>
              <w:t>*</w:t>
            </w:r>
            <w:r w:rsidRPr="002619D2">
              <w:rPr>
                <w:sz w:val="20"/>
                <w:szCs w:val="20"/>
              </w:rPr>
              <w:t xml:space="preserve"> </w:t>
            </w:r>
            <w:r w:rsidRPr="002619D2">
              <w:rPr>
                <w:bCs/>
                <w:sz w:val="20"/>
                <w:szCs w:val="20"/>
              </w:rPr>
              <w:t>ГОСТ 940-81 «Кожа для подкладки обуви. Технические условия»,</w:t>
            </w:r>
            <w:bookmarkEnd w:id="251"/>
          </w:p>
          <w:p w:rsidR="00026916" w:rsidRPr="002619D2" w:rsidRDefault="00026916" w:rsidP="00026916">
            <w:pPr>
              <w:keepNext/>
              <w:keepLines/>
              <w:jc w:val="both"/>
              <w:outlineLvl w:val="0"/>
              <w:rPr>
                <w:bCs/>
                <w:sz w:val="20"/>
                <w:szCs w:val="20"/>
              </w:rPr>
            </w:pPr>
            <w:bookmarkStart w:id="252" w:name="_Toc131165551"/>
            <w:r w:rsidRPr="002619D2">
              <w:rPr>
                <w:bCs/>
                <w:sz w:val="20"/>
                <w:szCs w:val="20"/>
              </w:rPr>
              <w:t>**ГОСТ 19196-93 «Ткани обувные. Общие технические условия»,</w:t>
            </w:r>
            <w:bookmarkEnd w:id="252"/>
          </w:p>
          <w:p w:rsidR="00026916" w:rsidRPr="00DF4132" w:rsidRDefault="00026916" w:rsidP="00026916">
            <w:pPr>
              <w:shd w:val="clear" w:color="auto" w:fill="FFFFFF"/>
              <w:rPr>
                <w:bCs/>
                <w:snapToGrid w:val="0"/>
                <w:sz w:val="20"/>
                <w:szCs w:val="20"/>
              </w:rPr>
            </w:pPr>
            <w:r w:rsidRPr="002619D2">
              <w:rPr>
                <w:bCs/>
                <w:sz w:val="20"/>
                <w:szCs w:val="20"/>
              </w:rPr>
              <w:t xml:space="preserve">***ГОСТ 7296-81 </w:t>
            </w:r>
            <w:r w:rsidRPr="002619D2">
              <w:rPr>
                <w:sz w:val="20"/>
                <w:szCs w:val="20"/>
              </w:rPr>
              <w:t>«Обувь. Маркировка, упаковка, транспортирование и хранение»</w:t>
            </w:r>
          </w:p>
          <w:p w:rsidR="00026916" w:rsidRDefault="00026916" w:rsidP="00026916">
            <w:pPr>
              <w:shd w:val="clear" w:color="auto" w:fill="FFFFFF"/>
              <w:rPr>
                <w:bCs/>
                <w:i/>
                <w:snapToGrid w:val="0"/>
                <w:sz w:val="20"/>
                <w:szCs w:val="20"/>
                <w:u w:val="single"/>
              </w:rPr>
            </w:pPr>
            <w:r w:rsidRPr="00F560EB">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026916" w:rsidRPr="005753FF" w:rsidTr="00026916">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ind w:left="-160"/>
                    <w:suppressOverlap/>
                    <w:jc w:val="center"/>
                    <w:rPr>
                      <w:b/>
                      <w:sz w:val="20"/>
                      <w:szCs w:val="20"/>
                    </w:rPr>
                  </w:pPr>
                  <w:r w:rsidRPr="005753FF">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suppressOverlap/>
                    <w:jc w:val="center"/>
                    <w:rPr>
                      <w:b/>
                      <w:sz w:val="20"/>
                      <w:szCs w:val="20"/>
                    </w:rPr>
                  </w:pPr>
                  <w:r w:rsidRPr="005753FF">
                    <w:rPr>
                      <w:b/>
                      <w:sz w:val="20"/>
                      <w:szCs w:val="20"/>
                    </w:rPr>
                    <w:t xml:space="preserve">Кол-во, </w:t>
                  </w:r>
                </w:p>
                <w:p w:rsidR="00026916" w:rsidRPr="005753FF" w:rsidRDefault="00026916" w:rsidP="000C2C97">
                  <w:pPr>
                    <w:framePr w:hSpace="180" w:wrap="around" w:vAnchor="text" w:hAnchor="text" w:y="1"/>
                    <w:suppressOverlap/>
                    <w:jc w:val="center"/>
                    <w:rPr>
                      <w:b/>
                      <w:sz w:val="20"/>
                      <w:szCs w:val="20"/>
                    </w:rPr>
                  </w:pPr>
                  <w:r w:rsidRPr="005753FF">
                    <w:rPr>
                      <w:b/>
                      <w:sz w:val="20"/>
                      <w:szCs w:val="20"/>
                    </w:rPr>
                    <w:t>пар</w:t>
                  </w:r>
                </w:p>
              </w:tc>
            </w:tr>
            <w:tr w:rsidR="00026916" w:rsidRPr="005753FF" w:rsidTr="00026916">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sidRPr="005753FF">
                    <w:rPr>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7</w:t>
                  </w:r>
                </w:p>
              </w:tc>
            </w:tr>
            <w:tr w:rsidR="00026916"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sidRPr="005753FF">
                    <w:rPr>
                      <w:bCs/>
                      <w:snapToGrid w:val="0"/>
                      <w:sz w:val="20"/>
                      <w:szCs w:val="20"/>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18</w:t>
                  </w:r>
                </w:p>
              </w:tc>
            </w:tr>
            <w:tr w:rsidR="00026916"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sidRPr="005753FF">
                    <w:rPr>
                      <w:bCs/>
                      <w:snapToGrid w:val="0"/>
                      <w:sz w:val="20"/>
                      <w:szCs w:val="20"/>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31</w:t>
                  </w:r>
                </w:p>
              </w:tc>
            </w:tr>
            <w:tr w:rsidR="00026916"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sidRPr="005753FF">
                    <w:rPr>
                      <w:bCs/>
                      <w:snapToGrid w:val="0"/>
                      <w:sz w:val="20"/>
                      <w:szCs w:val="20"/>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27</w:t>
                  </w:r>
                </w:p>
              </w:tc>
            </w:tr>
            <w:tr w:rsidR="00026916"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sidRPr="005753FF">
                    <w:rPr>
                      <w:bCs/>
                      <w:snapToGrid w:val="0"/>
                      <w:sz w:val="20"/>
                      <w:szCs w:val="20"/>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14</w:t>
                  </w:r>
                </w:p>
              </w:tc>
            </w:tr>
            <w:tr w:rsidR="00026916"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sidRPr="005753FF">
                    <w:rPr>
                      <w:bCs/>
                      <w:snapToGrid w:val="0"/>
                      <w:sz w:val="20"/>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5753FF" w:rsidRDefault="00026916" w:rsidP="000C2C97">
                  <w:pPr>
                    <w:framePr w:hSpace="180" w:wrap="around" w:vAnchor="text" w:hAnchor="text" w:y="1"/>
                    <w:shd w:val="clear" w:color="auto" w:fill="FFFFFF"/>
                    <w:suppressOverlap/>
                    <w:jc w:val="center"/>
                    <w:rPr>
                      <w:sz w:val="20"/>
                      <w:szCs w:val="20"/>
                    </w:rPr>
                  </w:pPr>
                  <w:r>
                    <w:rPr>
                      <w:sz w:val="20"/>
                      <w:szCs w:val="20"/>
                    </w:rPr>
                    <w:t>7</w:t>
                  </w:r>
                </w:p>
              </w:tc>
            </w:tr>
            <w:tr w:rsidR="00026916"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sidRPr="005753FF">
                    <w:rPr>
                      <w:bCs/>
                      <w:snapToGrid w:val="0"/>
                      <w:sz w:val="20"/>
                      <w:szCs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3</w:t>
                  </w:r>
                </w:p>
              </w:tc>
            </w:tr>
            <w:tr w:rsidR="00026916"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sidRPr="005753FF">
                    <w:rPr>
                      <w:bCs/>
                      <w:snapToGrid w:val="0"/>
                      <w:sz w:val="20"/>
                      <w:szCs w:val="20"/>
                    </w:rPr>
                    <w:t>4</w:t>
                  </w:r>
                  <w:r>
                    <w:rPr>
                      <w:bCs/>
                      <w:snapToGrid w:val="0"/>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1</w:t>
                  </w:r>
                </w:p>
              </w:tc>
            </w:tr>
            <w:tr w:rsidR="00026916" w:rsidRPr="005753FF"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contextualSpacing/>
                    <w:suppressOverlap/>
                    <w:jc w:val="center"/>
                    <w:rPr>
                      <w:bCs/>
                      <w:snapToGrid w:val="0"/>
                      <w:sz w:val="20"/>
                      <w:szCs w:val="20"/>
                    </w:rPr>
                  </w:pPr>
                  <w:r w:rsidRPr="005753FF">
                    <w:rPr>
                      <w:b/>
                      <w:sz w:val="20"/>
                      <w:szCs w:val="20"/>
                    </w:rPr>
                    <w:t>Итого</w:t>
                  </w:r>
                </w:p>
              </w:tc>
              <w:tc>
                <w:tcPr>
                  <w:tcW w:w="1701" w:type="dxa"/>
                  <w:tcBorders>
                    <w:top w:val="single" w:sz="4" w:space="0" w:color="auto"/>
                    <w:left w:val="single" w:sz="4" w:space="0" w:color="auto"/>
                    <w:bottom w:val="single" w:sz="4" w:space="0" w:color="auto"/>
                    <w:right w:val="single" w:sz="4" w:space="0" w:color="auto"/>
                  </w:tcBorders>
                  <w:vAlign w:val="center"/>
                </w:tcPr>
                <w:p w:rsidR="00026916" w:rsidRPr="005753FF" w:rsidRDefault="00026916" w:rsidP="000C2C97">
                  <w:pPr>
                    <w:framePr w:hSpace="180" w:wrap="around" w:vAnchor="text" w:hAnchor="text" w:y="1"/>
                    <w:suppressOverlap/>
                    <w:jc w:val="center"/>
                    <w:rPr>
                      <w:b/>
                      <w:sz w:val="20"/>
                      <w:szCs w:val="20"/>
                    </w:rPr>
                  </w:pPr>
                  <w:r>
                    <w:rPr>
                      <w:b/>
                      <w:sz w:val="20"/>
                      <w:szCs w:val="20"/>
                    </w:rPr>
                    <w:t>108</w:t>
                  </w:r>
                </w:p>
              </w:tc>
            </w:tr>
          </w:tbl>
          <w:p w:rsidR="00026916" w:rsidRPr="005C11E8" w:rsidRDefault="00026916" w:rsidP="00026916">
            <w:pPr>
              <w:tabs>
                <w:tab w:val="left" w:pos="317"/>
              </w:tabs>
              <w:rPr>
                <w:i/>
                <w:sz w:val="20"/>
                <w:szCs w:val="20"/>
                <w:highlight w:val="yellow"/>
              </w:rPr>
            </w:pPr>
          </w:p>
        </w:tc>
      </w:tr>
    </w:tbl>
    <w:p w:rsidR="00026916" w:rsidRDefault="00026916" w:rsidP="00026916">
      <w:r>
        <w:br w:type="page"/>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2127"/>
        <w:gridCol w:w="2373"/>
        <w:gridCol w:w="2937"/>
        <w:gridCol w:w="2551"/>
      </w:tblGrid>
      <w:tr w:rsidR="00026916" w:rsidRPr="00D0019E" w:rsidTr="00026916">
        <w:tc>
          <w:tcPr>
            <w:tcW w:w="468" w:type="dxa"/>
            <w:vMerge w:val="restart"/>
          </w:tcPr>
          <w:p w:rsidR="00026916" w:rsidRPr="006809CD" w:rsidRDefault="00026916" w:rsidP="00026916">
            <w:pPr>
              <w:tabs>
                <w:tab w:val="left" w:pos="0"/>
              </w:tabs>
              <w:ind w:right="-36"/>
              <w:jc w:val="center"/>
              <w:rPr>
                <w:bCs/>
                <w:sz w:val="20"/>
                <w:szCs w:val="20"/>
              </w:rPr>
            </w:pPr>
            <w:r>
              <w:rPr>
                <w:bCs/>
                <w:sz w:val="20"/>
                <w:szCs w:val="20"/>
              </w:rPr>
              <w:t>2</w:t>
            </w:r>
          </w:p>
          <w:p w:rsidR="00026916" w:rsidRPr="006809CD" w:rsidRDefault="00026916" w:rsidP="00026916">
            <w:pPr>
              <w:tabs>
                <w:tab w:val="left" w:pos="0"/>
              </w:tabs>
              <w:ind w:right="-36"/>
              <w:jc w:val="center"/>
              <w:rPr>
                <w:bCs/>
                <w:sz w:val="20"/>
                <w:szCs w:val="20"/>
              </w:rPr>
            </w:pPr>
          </w:p>
        </w:tc>
        <w:tc>
          <w:tcPr>
            <w:tcW w:w="2127" w:type="dxa"/>
            <w:vMerge w:val="restart"/>
          </w:tcPr>
          <w:p w:rsidR="00026916" w:rsidRPr="00D76367" w:rsidRDefault="00026916" w:rsidP="00026916">
            <w:pPr>
              <w:shd w:val="clear" w:color="auto" w:fill="FFFFFF"/>
              <w:rPr>
                <w:highlight w:val="magenta"/>
              </w:rPr>
            </w:pPr>
            <w:r>
              <w:rPr>
                <w:sz w:val="20"/>
                <w:szCs w:val="20"/>
              </w:rPr>
              <w:t>Ботинки женские кожаные с защи</w:t>
            </w:r>
            <w:r w:rsidR="00855980">
              <w:rPr>
                <w:sz w:val="20"/>
                <w:szCs w:val="20"/>
              </w:rPr>
              <w:t xml:space="preserve">тным подноском </w:t>
            </w:r>
          </w:p>
        </w:tc>
        <w:tc>
          <w:tcPr>
            <w:tcW w:w="7861" w:type="dxa"/>
            <w:gridSpan w:val="3"/>
            <w:vAlign w:val="center"/>
          </w:tcPr>
          <w:p w:rsidR="00026916" w:rsidRPr="00F573A3" w:rsidRDefault="00026916" w:rsidP="00026916">
            <w:pPr>
              <w:pStyle w:val="15"/>
              <w:autoSpaceDE w:val="0"/>
              <w:autoSpaceDN w:val="0"/>
              <w:spacing w:after="0" w:line="240" w:lineRule="auto"/>
              <w:ind w:left="0"/>
              <w:contextualSpacing w:val="0"/>
              <w:rPr>
                <w:rFonts w:ascii="Times New Roman" w:hAnsi="Times New Roman"/>
                <w:i/>
                <w:sz w:val="20"/>
                <w:u w:val="single"/>
              </w:rPr>
            </w:pPr>
            <w:r w:rsidRPr="00F573A3">
              <w:rPr>
                <w:rFonts w:ascii="Times New Roman" w:hAnsi="Times New Roman"/>
                <w:i/>
                <w:sz w:val="20"/>
                <w:u w:val="single"/>
              </w:rPr>
              <w:t>Функциональные характеристики товара:</w:t>
            </w:r>
          </w:p>
          <w:p w:rsidR="00026916" w:rsidRPr="00F573A3" w:rsidRDefault="00026916" w:rsidP="00026916">
            <w:pPr>
              <w:pStyle w:val="15"/>
              <w:autoSpaceDE w:val="0"/>
              <w:autoSpaceDN w:val="0"/>
              <w:spacing w:after="0" w:line="240" w:lineRule="auto"/>
              <w:ind w:left="0"/>
              <w:rPr>
                <w:rFonts w:ascii="Times New Roman" w:hAnsi="Times New Roman"/>
                <w:sz w:val="20"/>
              </w:rPr>
            </w:pPr>
            <w:r w:rsidRPr="00F573A3">
              <w:rPr>
                <w:rFonts w:ascii="Times New Roman" w:hAnsi="Times New Roman"/>
                <w:sz w:val="20"/>
              </w:rPr>
              <w:t>Ботинки предназначены для защиты</w:t>
            </w:r>
            <w:r w:rsidRPr="00F573A3">
              <w:rPr>
                <w:sz w:val="20"/>
              </w:rPr>
              <w:t xml:space="preserve"> </w:t>
            </w:r>
            <w:r w:rsidRPr="00F573A3">
              <w:rPr>
                <w:rFonts w:ascii="Times New Roman" w:hAnsi="Times New Roman"/>
                <w:sz w:val="20"/>
              </w:rPr>
              <w:t>ног работников предприятия от общих производственных загрязнений, механических воздействий,</w:t>
            </w:r>
            <w:r w:rsidRPr="00F573A3">
              <w:rPr>
                <w:sz w:val="20"/>
              </w:rPr>
              <w:t xml:space="preserve"> </w:t>
            </w:r>
            <w:r w:rsidRPr="00F573A3">
              <w:rPr>
                <w:rFonts w:ascii="Times New Roman" w:hAnsi="Times New Roman"/>
                <w:sz w:val="20"/>
              </w:rPr>
              <w:t>от нефтепродуктов, щелочей.</w:t>
            </w:r>
          </w:p>
          <w:p w:rsidR="00026916" w:rsidRPr="00F573A3" w:rsidRDefault="00026916" w:rsidP="00026916">
            <w:pPr>
              <w:autoSpaceDE w:val="0"/>
              <w:autoSpaceDN w:val="0"/>
              <w:contextualSpacing/>
              <w:rPr>
                <w:i/>
                <w:sz w:val="20"/>
                <w:szCs w:val="20"/>
                <w:u w:val="single"/>
              </w:rPr>
            </w:pPr>
            <w:r w:rsidRPr="00F573A3">
              <w:rPr>
                <w:i/>
                <w:sz w:val="20"/>
                <w:szCs w:val="20"/>
                <w:u w:val="single"/>
              </w:rPr>
              <w:t>Технические и иные характеристики Товара:</w:t>
            </w:r>
          </w:p>
          <w:p w:rsidR="00026916" w:rsidRPr="00F573A3" w:rsidRDefault="00026916" w:rsidP="00026916">
            <w:pPr>
              <w:autoSpaceDE w:val="0"/>
              <w:autoSpaceDN w:val="0"/>
              <w:contextualSpacing/>
              <w:rPr>
                <w:sz w:val="20"/>
                <w:szCs w:val="20"/>
              </w:rPr>
            </w:pPr>
            <w:r w:rsidRPr="00F573A3">
              <w:rPr>
                <w:sz w:val="20"/>
                <w:szCs w:val="20"/>
              </w:rPr>
              <w:t xml:space="preserve">Товар должен соответствовать: </w:t>
            </w:r>
          </w:p>
          <w:p w:rsidR="00026916" w:rsidRPr="00F573A3" w:rsidRDefault="00026916" w:rsidP="00026916">
            <w:pPr>
              <w:autoSpaceDE w:val="0"/>
              <w:autoSpaceDN w:val="0"/>
              <w:contextualSpacing/>
              <w:rPr>
                <w:sz w:val="20"/>
                <w:szCs w:val="20"/>
              </w:rPr>
            </w:pPr>
            <w:r w:rsidRPr="00F573A3">
              <w:rPr>
                <w:sz w:val="20"/>
                <w:szCs w:val="20"/>
              </w:rPr>
              <w:t>ТР ТС 019/2011 "Технический регламент Таможенного союза. О безопасности средств индивидуальной защиты",</w:t>
            </w:r>
          </w:p>
          <w:p w:rsidR="00026916" w:rsidRPr="00F573A3" w:rsidRDefault="00026916" w:rsidP="00026916">
            <w:pPr>
              <w:autoSpaceDE w:val="0"/>
              <w:autoSpaceDN w:val="0"/>
              <w:contextualSpacing/>
              <w:rPr>
                <w:sz w:val="20"/>
                <w:szCs w:val="20"/>
              </w:rPr>
            </w:pPr>
            <w:r w:rsidRPr="00F573A3">
              <w:rPr>
                <w:sz w:val="20"/>
                <w:szCs w:val="20"/>
              </w:rPr>
              <w:t>ГОСТ 28507-99 «Обувь специальная кожаная для защиты от механических воздействий»,</w:t>
            </w:r>
          </w:p>
          <w:p w:rsidR="00026916" w:rsidRPr="00F573A3" w:rsidRDefault="00026916" w:rsidP="00026916">
            <w:pPr>
              <w:shd w:val="clear" w:color="auto" w:fill="FFFFFF"/>
              <w:ind w:left="33" w:right="619"/>
              <w:rPr>
                <w:sz w:val="20"/>
                <w:szCs w:val="20"/>
              </w:rPr>
            </w:pPr>
            <w:r w:rsidRPr="00F573A3">
              <w:rPr>
                <w:sz w:val="20"/>
                <w:szCs w:val="20"/>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p w:rsidR="00026916" w:rsidRPr="00E200B4" w:rsidRDefault="00026916" w:rsidP="00026916">
            <w:pPr>
              <w:pStyle w:val="15"/>
              <w:autoSpaceDE w:val="0"/>
              <w:autoSpaceDN w:val="0"/>
              <w:spacing w:after="0" w:line="240" w:lineRule="auto"/>
              <w:ind w:left="0"/>
              <w:rPr>
                <w:rFonts w:ascii="Times New Roman" w:hAnsi="Times New Roman"/>
                <w:sz w:val="20"/>
              </w:rPr>
            </w:pP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 xml:space="preserve">Материал деталей верха: </w:t>
            </w:r>
          </w:p>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союзка, задинка, передняя часть, язычок</w:t>
            </w:r>
          </w:p>
        </w:tc>
        <w:tc>
          <w:tcPr>
            <w:tcW w:w="2937" w:type="dxa"/>
            <w:vAlign w:val="center"/>
          </w:tcPr>
          <w:p w:rsidR="00026916" w:rsidRPr="008A11CC" w:rsidRDefault="00026916" w:rsidP="00026916">
            <w:pPr>
              <w:shd w:val="clear" w:color="auto" w:fill="FFFFFF"/>
              <w:rPr>
                <w:sz w:val="20"/>
                <w:szCs w:val="20"/>
              </w:rPr>
            </w:pPr>
            <w:r w:rsidRPr="008A11CC">
              <w:rPr>
                <w:sz w:val="20"/>
                <w:szCs w:val="20"/>
              </w:rPr>
              <w:t>натуральная</w:t>
            </w:r>
            <w:r w:rsidRPr="008A11CC">
              <w:rPr>
                <w:color w:val="101010"/>
                <w:sz w:val="20"/>
                <w:szCs w:val="20"/>
                <w:shd w:val="clear" w:color="auto" w:fill="FFFFFF"/>
              </w:rPr>
              <w:t xml:space="preserve"> кожа</w:t>
            </w:r>
          </w:p>
        </w:tc>
        <w:tc>
          <w:tcPr>
            <w:tcW w:w="2551" w:type="dxa"/>
            <w:vAlign w:val="center"/>
          </w:tcPr>
          <w:p w:rsidR="00026916" w:rsidRPr="008A11CC" w:rsidRDefault="00026916" w:rsidP="00026916">
            <w:pPr>
              <w:tabs>
                <w:tab w:val="left" w:pos="317"/>
              </w:tabs>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Мягкий кант</w:t>
            </w:r>
          </w:p>
        </w:tc>
        <w:tc>
          <w:tcPr>
            <w:tcW w:w="2937" w:type="dxa"/>
            <w:vAlign w:val="center"/>
          </w:tcPr>
          <w:p w:rsidR="00026916" w:rsidRPr="008A11CC" w:rsidRDefault="00026916" w:rsidP="00026916">
            <w:pPr>
              <w:shd w:val="clear" w:color="auto" w:fill="FFFFFF"/>
              <w:rPr>
                <w:color w:val="101010"/>
                <w:sz w:val="20"/>
                <w:szCs w:val="20"/>
                <w:shd w:val="clear" w:color="auto" w:fill="FFFFFF"/>
              </w:rPr>
            </w:pPr>
            <w:r w:rsidRPr="008A11CC">
              <w:rPr>
                <w:color w:val="101010"/>
                <w:sz w:val="20"/>
                <w:szCs w:val="20"/>
                <w:shd w:val="clear" w:color="auto" w:fill="FFFFFF"/>
              </w:rPr>
              <w:t>наличие</w:t>
            </w:r>
          </w:p>
        </w:tc>
        <w:tc>
          <w:tcPr>
            <w:tcW w:w="2551" w:type="dxa"/>
            <w:vAlign w:val="center"/>
          </w:tcPr>
          <w:p w:rsidR="00026916" w:rsidRPr="008A11CC" w:rsidRDefault="00026916" w:rsidP="00026916">
            <w:pPr>
              <w:tabs>
                <w:tab w:val="left" w:pos="317"/>
              </w:tabs>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Вкладная стелька</w:t>
            </w:r>
          </w:p>
        </w:tc>
        <w:tc>
          <w:tcPr>
            <w:tcW w:w="2937" w:type="dxa"/>
            <w:vAlign w:val="center"/>
          </w:tcPr>
          <w:p w:rsidR="00026916" w:rsidRPr="008A11CC" w:rsidRDefault="00026916" w:rsidP="00026916">
            <w:pPr>
              <w:shd w:val="clear" w:color="auto" w:fill="FFFFFF"/>
              <w:rPr>
                <w:sz w:val="20"/>
                <w:szCs w:val="20"/>
              </w:rPr>
            </w:pPr>
            <w:r w:rsidRPr="008A11CC">
              <w:rPr>
                <w:sz w:val="20"/>
                <w:szCs w:val="20"/>
              </w:rPr>
              <w:t>наличие</w:t>
            </w:r>
          </w:p>
        </w:tc>
        <w:tc>
          <w:tcPr>
            <w:tcW w:w="2551" w:type="dxa"/>
            <w:vAlign w:val="center"/>
          </w:tcPr>
          <w:p w:rsidR="00026916" w:rsidRPr="008A11CC" w:rsidRDefault="00026916" w:rsidP="00026916">
            <w:pPr>
              <w:tabs>
                <w:tab w:val="left" w:pos="317"/>
              </w:tabs>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Защитный подносок</w:t>
            </w:r>
          </w:p>
        </w:tc>
        <w:tc>
          <w:tcPr>
            <w:tcW w:w="2937" w:type="dxa"/>
            <w:vAlign w:val="center"/>
          </w:tcPr>
          <w:p w:rsidR="00026916" w:rsidRPr="008A11CC" w:rsidRDefault="00026916" w:rsidP="00026916">
            <w:pPr>
              <w:shd w:val="clear" w:color="auto" w:fill="FFFFFF"/>
              <w:rPr>
                <w:sz w:val="20"/>
                <w:szCs w:val="20"/>
              </w:rPr>
            </w:pPr>
            <w:r w:rsidRPr="008A11CC">
              <w:rPr>
                <w:sz w:val="20"/>
                <w:szCs w:val="20"/>
              </w:rPr>
              <w:t xml:space="preserve">композитный </w:t>
            </w:r>
          </w:p>
        </w:tc>
        <w:tc>
          <w:tcPr>
            <w:tcW w:w="2551" w:type="dxa"/>
            <w:vAlign w:val="center"/>
          </w:tcPr>
          <w:p w:rsidR="00026916" w:rsidRPr="008A11CC" w:rsidRDefault="00026916" w:rsidP="00026916">
            <w:pPr>
              <w:tabs>
                <w:tab w:val="left" w:pos="317"/>
              </w:tabs>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Ударная нагрузка</w:t>
            </w:r>
          </w:p>
        </w:tc>
        <w:tc>
          <w:tcPr>
            <w:tcW w:w="2937" w:type="dxa"/>
            <w:vAlign w:val="center"/>
          </w:tcPr>
          <w:p w:rsidR="00026916" w:rsidRPr="008A11CC" w:rsidRDefault="00026916" w:rsidP="00026916">
            <w:pPr>
              <w:shd w:val="clear" w:color="auto" w:fill="FFFFFF"/>
              <w:rPr>
                <w:sz w:val="20"/>
                <w:szCs w:val="20"/>
              </w:rPr>
            </w:pPr>
            <w:r w:rsidRPr="008A11CC">
              <w:rPr>
                <w:sz w:val="20"/>
                <w:szCs w:val="20"/>
              </w:rPr>
              <w:t>200Дж</w:t>
            </w:r>
          </w:p>
        </w:tc>
        <w:tc>
          <w:tcPr>
            <w:tcW w:w="2551" w:type="dxa"/>
            <w:vAlign w:val="center"/>
          </w:tcPr>
          <w:p w:rsidR="00026916" w:rsidRPr="008A11CC" w:rsidRDefault="00026916" w:rsidP="00026916">
            <w:pPr>
              <w:tabs>
                <w:tab w:val="left" w:pos="317"/>
              </w:tabs>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Материал подошвы</w:t>
            </w:r>
          </w:p>
        </w:tc>
        <w:tc>
          <w:tcPr>
            <w:tcW w:w="2937" w:type="dxa"/>
            <w:vAlign w:val="center"/>
          </w:tcPr>
          <w:p w:rsidR="00026916" w:rsidRPr="008A11CC" w:rsidRDefault="00026916" w:rsidP="00026916">
            <w:pPr>
              <w:shd w:val="clear" w:color="auto" w:fill="FFFFFF"/>
              <w:rPr>
                <w:sz w:val="20"/>
                <w:szCs w:val="20"/>
              </w:rPr>
            </w:pPr>
            <w:r w:rsidRPr="008A11CC">
              <w:rPr>
                <w:sz w:val="20"/>
                <w:szCs w:val="20"/>
              </w:rPr>
              <w:t>полиуретан/термополиуретан или нитрильная резина или нитрил</w:t>
            </w:r>
          </w:p>
        </w:tc>
        <w:tc>
          <w:tcPr>
            <w:tcW w:w="2551" w:type="dxa"/>
            <w:vAlign w:val="center"/>
          </w:tcPr>
          <w:p w:rsidR="00026916" w:rsidRPr="008A11CC" w:rsidRDefault="00026916" w:rsidP="00026916">
            <w:pPr>
              <w:tabs>
                <w:tab w:val="left" w:pos="317"/>
              </w:tabs>
              <w:rPr>
                <w:i/>
                <w:sz w:val="20"/>
                <w:szCs w:val="20"/>
                <w:highlight w:val="yellow"/>
              </w:rPr>
            </w:pPr>
            <w:r w:rsidRPr="008A11CC">
              <w:rPr>
                <w:i/>
                <w:color w:val="101010"/>
                <w:sz w:val="20"/>
                <w:szCs w:val="20"/>
                <w:highlight w:val="yellow"/>
                <w:shd w:val="clear" w:color="auto" w:fill="FFFFFF"/>
              </w:rPr>
              <w:t>Участник закупки указывает конкретное значение показател</w:t>
            </w:r>
            <w:r w:rsidRPr="008A11CC">
              <w:rPr>
                <w:i/>
                <w:color w:val="101010"/>
                <w:sz w:val="20"/>
                <w:szCs w:val="20"/>
                <w:shd w:val="clear" w:color="auto" w:fill="FFFFFF"/>
              </w:rPr>
              <w:t>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Merge w:val="restart"/>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Подошва</w:t>
            </w:r>
          </w:p>
          <w:p w:rsidR="00026916" w:rsidRPr="008A11CC" w:rsidRDefault="00026916" w:rsidP="00026916">
            <w:pPr>
              <w:pStyle w:val="ConsPlusNormal"/>
              <w:ind w:firstLine="0"/>
              <w:rPr>
                <w:rFonts w:ascii="Times New Roman" w:hAnsi="Times New Roman" w:cs="Times New Roman"/>
              </w:rPr>
            </w:pPr>
          </w:p>
        </w:tc>
        <w:tc>
          <w:tcPr>
            <w:tcW w:w="2937" w:type="dxa"/>
            <w:vAlign w:val="center"/>
          </w:tcPr>
          <w:p w:rsidR="00026916" w:rsidRPr="008A11CC" w:rsidRDefault="00026916" w:rsidP="00026916">
            <w:pPr>
              <w:shd w:val="clear" w:color="auto" w:fill="FFFFFF"/>
              <w:rPr>
                <w:sz w:val="20"/>
                <w:szCs w:val="20"/>
              </w:rPr>
            </w:pPr>
            <w:r w:rsidRPr="008A11CC">
              <w:rPr>
                <w:sz w:val="20"/>
                <w:szCs w:val="20"/>
              </w:rPr>
              <w:t>- двухслойная</w:t>
            </w:r>
          </w:p>
        </w:tc>
        <w:tc>
          <w:tcPr>
            <w:tcW w:w="2551" w:type="dxa"/>
            <w:vAlign w:val="center"/>
          </w:tcPr>
          <w:p w:rsidR="00026916" w:rsidRPr="008A11CC" w:rsidRDefault="00026916" w:rsidP="00026916">
            <w:pPr>
              <w:tabs>
                <w:tab w:val="left" w:pos="317"/>
              </w:tabs>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Merge/>
            <w:vAlign w:val="center"/>
          </w:tcPr>
          <w:p w:rsidR="00026916" w:rsidRPr="008A11CC" w:rsidRDefault="00026916" w:rsidP="00026916">
            <w:pPr>
              <w:pStyle w:val="ConsPlusNormal"/>
              <w:ind w:firstLine="0"/>
              <w:rPr>
                <w:rFonts w:ascii="Times New Roman" w:hAnsi="Times New Roman" w:cs="Times New Roman"/>
              </w:rPr>
            </w:pPr>
          </w:p>
        </w:tc>
        <w:tc>
          <w:tcPr>
            <w:tcW w:w="2937" w:type="dxa"/>
            <w:vAlign w:val="center"/>
          </w:tcPr>
          <w:p w:rsidR="00026916" w:rsidRPr="008A11CC" w:rsidRDefault="00026916" w:rsidP="00026916">
            <w:pPr>
              <w:shd w:val="clear" w:color="auto" w:fill="FFFFFF"/>
              <w:rPr>
                <w:color w:val="101010"/>
                <w:sz w:val="20"/>
                <w:szCs w:val="20"/>
                <w:shd w:val="clear" w:color="auto" w:fill="FFFFFF"/>
              </w:rPr>
            </w:pPr>
            <w:r w:rsidRPr="008A11CC">
              <w:rPr>
                <w:color w:val="101010"/>
                <w:sz w:val="20"/>
                <w:szCs w:val="20"/>
                <w:shd w:val="clear" w:color="auto" w:fill="FFFFFF"/>
              </w:rPr>
              <w:t>- стойкая к многократному изгибу</w:t>
            </w:r>
          </w:p>
        </w:tc>
        <w:tc>
          <w:tcPr>
            <w:tcW w:w="2551" w:type="dxa"/>
            <w:vAlign w:val="center"/>
          </w:tcPr>
          <w:p w:rsidR="00026916" w:rsidRPr="008A11CC" w:rsidRDefault="00026916" w:rsidP="00026916">
            <w:pPr>
              <w:tabs>
                <w:tab w:val="left" w:pos="317"/>
              </w:tabs>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Merge/>
            <w:vAlign w:val="center"/>
          </w:tcPr>
          <w:p w:rsidR="00026916" w:rsidRPr="008A11CC" w:rsidRDefault="00026916" w:rsidP="00026916">
            <w:pPr>
              <w:pStyle w:val="ConsPlusNormal"/>
              <w:ind w:firstLine="0"/>
              <w:rPr>
                <w:rFonts w:ascii="Times New Roman" w:hAnsi="Times New Roman" w:cs="Times New Roman"/>
              </w:rPr>
            </w:pPr>
          </w:p>
        </w:tc>
        <w:tc>
          <w:tcPr>
            <w:tcW w:w="2937" w:type="dxa"/>
            <w:vAlign w:val="center"/>
          </w:tcPr>
          <w:p w:rsidR="00026916" w:rsidRPr="008A11CC" w:rsidRDefault="00026916" w:rsidP="00026916">
            <w:pPr>
              <w:shd w:val="clear" w:color="auto" w:fill="FFFFFF"/>
              <w:rPr>
                <w:color w:val="101010"/>
                <w:sz w:val="20"/>
                <w:szCs w:val="20"/>
                <w:shd w:val="clear" w:color="auto" w:fill="FFFFFF"/>
              </w:rPr>
            </w:pPr>
            <w:r w:rsidRPr="008A11CC">
              <w:rPr>
                <w:color w:val="101010"/>
                <w:sz w:val="20"/>
                <w:szCs w:val="20"/>
                <w:shd w:val="clear" w:color="auto" w:fill="FFFFFF"/>
              </w:rPr>
              <w:t>- не скользящая</w:t>
            </w:r>
          </w:p>
        </w:tc>
        <w:tc>
          <w:tcPr>
            <w:tcW w:w="2551" w:type="dxa"/>
            <w:vAlign w:val="center"/>
          </w:tcPr>
          <w:p w:rsidR="00026916" w:rsidRPr="008A11CC" w:rsidRDefault="00026916" w:rsidP="00026916">
            <w:pPr>
              <w:tabs>
                <w:tab w:val="left" w:pos="317"/>
              </w:tabs>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Merge/>
            <w:vAlign w:val="center"/>
          </w:tcPr>
          <w:p w:rsidR="00026916" w:rsidRPr="008A11CC" w:rsidRDefault="00026916" w:rsidP="00026916">
            <w:pPr>
              <w:pStyle w:val="ConsPlusNormal"/>
              <w:ind w:firstLine="0"/>
              <w:rPr>
                <w:rFonts w:ascii="Times New Roman" w:hAnsi="Times New Roman" w:cs="Times New Roman"/>
              </w:rPr>
            </w:pPr>
          </w:p>
        </w:tc>
        <w:tc>
          <w:tcPr>
            <w:tcW w:w="2937" w:type="dxa"/>
            <w:vAlign w:val="center"/>
          </w:tcPr>
          <w:p w:rsidR="00026916" w:rsidRPr="008A11CC" w:rsidRDefault="00026916" w:rsidP="00026916">
            <w:pPr>
              <w:shd w:val="clear" w:color="auto" w:fill="FFFFFF"/>
              <w:rPr>
                <w:color w:val="101010"/>
                <w:sz w:val="20"/>
                <w:szCs w:val="20"/>
                <w:shd w:val="clear" w:color="auto" w:fill="FFFFFF"/>
              </w:rPr>
            </w:pPr>
            <w:r w:rsidRPr="008A11CC">
              <w:rPr>
                <w:color w:val="101010"/>
                <w:sz w:val="20"/>
                <w:szCs w:val="20"/>
                <w:shd w:val="clear" w:color="auto" w:fill="FFFFFF"/>
              </w:rPr>
              <w:t>- обладающая амортизирующими свойствами</w:t>
            </w:r>
          </w:p>
        </w:tc>
        <w:tc>
          <w:tcPr>
            <w:tcW w:w="2551" w:type="dxa"/>
            <w:vAlign w:val="center"/>
          </w:tcPr>
          <w:p w:rsidR="00026916" w:rsidRPr="008A11CC" w:rsidRDefault="00026916" w:rsidP="00026916">
            <w:pPr>
              <w:tabs>
                <w:tab w:val="left" w:pos="317"/>
              </w:tabs>
              <w:ind w:right="-108"/>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Температурный диапазон использования подошвы</w:t>
            </w:r>
          </w:p>
        </w:tc>
        <w:tc>
          <w:tcPr>
            <w:tcW w:w="2937" w:type="dxa"/>
            <w:vAlign w:val="center"/>
          </w:tcPr>
          <w:p w:rsidR="00026916" w:rsidRPr="008A11CC" w:rsidRDefault="00026916" w:rsidP="00026916">
            <w:pPr>
              <w:shd w:val="clear" w:color="auto" w:fill="FFFFFF"/>
              <w:rPr>
                <w:sz w:val="20"/>
                <w:szCs w:val="20"/>
              </w:rPr>
            </w:pPr>
            <w:r w:rsidRPr="008A11CC">
              <w:rPr>
                <w:sz w:val="20"/>
                <w:szCs w:val="20"/>
              </w:rPr>
              <w:t>от -30°С до +120°С</w:t>
            </w:r>
          </w:p>
        </w:tc>
        <w:tc>
          <w:tcPr>
            <w:tcW w:w="2551" w:type="dxa"/>
            <w:vAlign w:val="center"/>
          </w:tcPr>
          <w:p w:rsidR="00026916" w:rsidRPr="008A11CC" w:rsidRDefault="00026916" w:rsidP="00026916">
            <w:pPr>
              <w:tabs>
                <w:tab w:val="left" w:pos="317"/>
              </w:tabs>
              <w:ind w:right="-108"/>
              <w:rPr>
                <w:i/>
                <w:sz w:val="20"/>
                <w:szCs w:val="20"/>
                <w:highlight w:val="yellow"/>
              </w:rPr>
            </w:pPr>
            <w:r w:rsidRPr="008A11CC">
              <w:rPr>
                <w:i/>
                <w:color w:val="101010"/>
                <w:sz w:val="20"/>
                <w:szCs w:val="20"/>
                <w:highlight w:val="yellow"/>
                <w:shd w:val="clear" w:color="auto" w:fill="FFFFFF"/>
              </w:rPr>
              <w:t>Участник закупки указывает диапазонное значение показателя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Способ крепления подошвы</w:t>
            </w:r>
          </w:p>
        </w:tc>
        <w:tc>
          <w:tcPr>
            <w:tcW w:w="2937" w:type="dxa"/>
            <w:vAlign w:val="center"/>
          </w:tcPr>
          <w:p w:rsidR="00026916" w:rsidRPr="008A11CC" w:rsidRDefault="00026916" w:rsidP="00026916">
            <w:pPr>
              <w:shd w:val="clear" w:color="auto" w:fill="FFFFFF"/>
              <w:rPr>
                <w:sz w:val="20"/>
                <w:szCs w:val="20"/>
              </w:rPr>
            </w:pPr>
            <w:r w:rsidRPr="008A11CC">
              <w:rPr>
                <w:sz w:val="20"/>
                <w:szCs w:val="20"/>
              </w:rPr>
              <w:t>литьевой</w:t>
            </w:r>
          </w:p>
        </w:tc>
        <w:tc>
          <w:tcPr>
            <w:tcW w:w="2551" w:type="dxa"/>
            <w:vAlign w:val="center"/>
          </w:tcPr>
          <w:p w:rsidR="00026916" w:rsidRPr="008A11CC" w:rsidRDefault="00026916" w:rsidP="00026916">
            <w:pPr>
              <w:tabs>
                <w:tab w:val="left" w:pos="317"/>
              </w:tabs>
              <w:ind w:right="-108"/>
              <w:rPr>
                <w:i/>
                <w:sz w:val="20"/>
                <w:szCs w:val="20"/>
                <w:highlight w:val="yellow"/>
              </w:rPr>
            </w:pPr>
            <w:r w:rsidRPr="008A11CC">
              <w:rPr>
                <w:i/>
                <w:sz w:val="20"/>
                <w:szCs w:val="20"/>
                <w:highlight w:val="yellow"/>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color w:val="101010"/>
                <w:shd w:val="clear" w:color="auto" w:fill="FFFFFF"/>
              </w:rPr>
            </w:pPr>
            <w:r w:rsidRPr="008A11CC">
              <w:rPr>
                <w:rFonts w:ascii="Times New Roman" w:hAnsi="Times New Roman" w:cs="Times New Roman"/>
                <w:color w:val="101010"/>
                <w:shd w:val="clear" w:color="auto" w:fill="FFFFFF"/>
              </w:rPr>
              <w:t xml:space="preserve">Подкладка </w:t>
            </w:r>
          </w:p>
        </w:tc>
        <w:tc>
          <w:tcPr>
            <w:tcW w:w="2937" w:type="dxa"/>
            <w:vAlign w:val="center"/>
          </w:tcPr>
          <w:p w:rsidR="00026916" w:rsidRPr="008A11CC" w:rsidRDefault="00026916" w:rsidP="00026916">
            <w:pPr>
              <w:shd w:val="clear" w:color="auto" w:fill="FFFFFF"/>
              <w:rPr>
                <w:color w:val="101010"/>
                <w:sz w:val="20"/>
                <w:szCs w:val="20"/>
                <w:shd w:val="clear" w:color="auto" w:fill="FFFFFF"/>
              </w:rPr>
            </w:pPr>
            <w:r w:rsidRPr="008A11CC">
              <w:rPr>
                <w:color w:val="101010"/>
                <w:sz w:val="20"/>
                <w:szCs w:val="20"/>
                <w:shd w:val="clear" w:color="auto" w:fill="FFFFFF"/>
              </w:rPr>
              <w:t>кожа для подкладки обуви по ГОСТ 940-81* или ткани для подкладки обуви по ГОСТ 19196-93**</w:t>
            </w:r>
          </w:p>
        </w:tc>
        <w:tc>
          <w:tcPr>
            <w:tcW w:w="2551" w:type="dxa"/>
            <w:vAlign w:val="center"/>
          </w:tcPr>
          <w:p w:rsidR="00026916" w:rsidRPr="008A11CC" w:rsidRDefault="00026916" w:rsidP="00026916">
            <w:pPr>
              <w:shd w:val="clear" w:color="auto" w:fill="FFFFFF"/>
              <w:ind w:left="33" w:right="-108" w:hanging="33"/>
              <w:rPr>
                <w:i/>
                <w:color w:val="101010"/>
                <w:sz w:val="20"/>
                <w:szCs w:val="20"/>
                <w:highlight w:val="yellow"/>
                <w:shd w:val="clear" w:color="auto" w:fill="FFFFFF"/>
              </w:rPr>
            </w:pPr>
            <w:r w:rsidRPr="008A11CC">
              <w:rPr>
                <w:i/>
                <w:sz w:val="20"/>
                <w:szCs w:val="20"/>
                <w:highlight w:val="yellow"/>
              </w:rPr>
              <w:t>Участник закупки указывает конкретное значение показателя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color w:val="101010"/>
                <w:shd w:val="clear" w:color="auto" w:fill="FFFFFF"/>
              </w:rPr>
            </w:pPr>
            <w:r w:rsidRPr="008A11CC">
              <w:rPr>
                <w:rFonts w:ascii="Times New Roman" w:hAnsi="Times New Roman" w:cs="Times New Roman"/>
                <w:color w:val="101010"/>
                <w:shd w:val="clear" w:color="auto" w:fill="FFFFFF"/>
              </w:rPr>
              <w:t>Шнурки</w:t>
            </w:r>
          </w:p>
        </w:tc>
        <w:tc>
          <w:tcPr>
            <w:tcW w:w="2937" w:type="dxa"/>
            <w:vAlign w:val="center"/>
          </w:tcPr>
          <w:p w:rsidR="00026916" w:rsidRPr="008A11CC" w:rsidRDefault="00026916" w:rsidP="00026916">
            <w:pPr>
              <w:shd w:val="clear" w:color="auto" w:fill="FFFFFF"/>
              <w:rPr>
                <w:color w:val="101010"/>
                <w:sz w:val="20"/>
                <w:szCs w:val="20"/>
                <w:shd w:val="clear" w:color="auto" w:fill="FFFFFF"/>
              </w:rPr>
            </w:pPr>
            <w:r w:rsidRPr="008A11CC">
              <w:rPr>
                <w:color w:val="101010"/>
                <w:sz w:val="20"/>
                <w:szCs w:val="20"/>
                <w:shd w:val="clear" w:color="auto" w:fill="FFFFFF"/>
              </w:rPr>
              <w:t>наличие</w:t>
            </w:r>
          </w:p>
        </w:tc>
        <w:tc>
          <w:tcPr>
            <w:tcW w:w="2551" w:type="dxa"/>
            <w:vAlign w:val="center"/>
          </w:tcPr>
          <w:p w:rsidR="00026916" w:rsidRPr="008A11CC" w:rsidRDefault="00026916" w:rsidP="00026916">
            <w:pPr>
              <w:shd w:val="clear" w:color="auto" w:fill="FFFFFF"/>
              <w:ind w:left="33" w:right="-108" w:hanging="33"/>
              <w:rPr>
                <w:i/>
                <w:color w:val="101010"/>
                <w:sz w:val="20"/>
                <w:szCs w:val="20"/>
                <w:highlight w:val="yellow"/>
                <w:shd w:val="clear" w:color="auto" w:fill="FFFFFF"/>
              </w:rPr>
            </w:pPr>
            <w:r w:rsidRPr="008A11CC">
              <w:rPr>
                <w:i/>
                <w:color w:val="101010"/>
                <w:sz w:val="20"/>
                <w:szCs w:val="20"/>
                <w:highlight w:val="yellow"/>
                <w:shd w:val="clear" w:color="auto" w:fill="FFFFFF"/>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 xml:space="preserve">Цвет </w:t>
            </w:r>
          </w:p>
        </w:tc>
        <w:tc>
          <w:tcPr>
            <w:tcW w:w="2937" w:type="dxa"/>
            <w:vAlign w:val="center"/>
          </w:tcPr>
          <w:p w:rsidR="00026916" w:rsidRPr="008A11CC" w:rsidRDefault="00026916" w:rsidP="00026916">
            <w:pPr>
              <w:shd w:val="clear" w:color="auto" w:fill="FFFFFF"/>
              <w:rPr>
                <w:sz w:val="20"/>
                <w:szCs w:val="20"/>
              </w:rPr>
            </w:pPr>
            <w:r w:rsidRPr="008A11CC">
              <w:rPr>
                <w:sz w:val="20"/>
                <w:szCs w:val="20"/>
              </w:rPr>
              <w:t>черный</w:t>
            </w:r>
          </w:p>
        </w:tc>
        <w:tc>
          <w:tcPr>
            <w:tcW w:w="2551" w:type="dxa"/>
            <w:vAlign w:val="center"/>
          </w:tcPr>
          <w:p w:rsidR="00026916" w:rsidRPr="008A11CC" w:rsidRDefault="00026916" w:rsidP="00026916">
            <w:pPr>
              <w:shd w:val="clear" w:color="auto" w:fill="FFFFFF"/>
              <w:ind w:right="-108"/>
              <w:rPr>
                <w:i/>
                <w:color w:val="101010"/>
                <w:sz w:val="20"/>
                <w:szCs w:val="20"/>
                <w:highlight w:val="yellow"/>
                <w:shd w:val="clear" w:color="auto" w:fill="FFFFFF"/>
              </w:rPr>
            </w:pPr>
            <w:r w:rsidRPr="008A11CC">
              <w:rPr>
                <w:i/>
                <w:color w:val="101010"/>
                <w:sz w:val="20"/>
                <w:szCs w:val="20"/>
                <w:highlight w:val="yellow"/>
                <w:shd w:val="clear" w:color="auto" w:fill="FFFFFF"/>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831CF0">
            <w:pPr>
              <w:pStyle w:val="ConsPlusNormal"/>
              <w:ind w:firstLine="0"/>
              <w:rPr>
                <w:rFonts w:ascii="Times New Roman" w:hAnsi="Times New Roman" w:cs="Times New Roman"/>
              </w:rPr>
            </w:pPr>
            <w:r w:rsidRPr="008A11CC">
              <w:rPr>
                <w:rFonts w:ascii="Times New Roman" w:hAnsi="Times New Roman" w:cs="Times New Roman"/>
              </w:rPr>
              <w:t xml:space="preserve">Маркировка товара </w:t>
            </w:r>
          </w:p>
        </w:tc>
        <w:tc>
          <w:tcPr>
            <w:tcW w:w="2937" w:type="dxa"/>
            <w:vAlign w:val="center"/>
          </w:tcPr>
          <w:p w:rsidR="00026916" w:rsidRPr="008A11CC" w:rsidRDefault="00831CF0" w:rsidP="00026916">
            <w:pPr>
              <w:shd w:val="clear" w:color="auto" w:fill="FFFFFF"/>
              <w:rPr>
                <w:sz w:val="20"/>
                <w:szCs w:val="20"/>
              </w:rPr>
            </w:pPr>
            <w:r w:rsidRPr="00831CF0">
              <w:rPr>
                <w:sz w:val="20"/>
                <w:szCs w:val="20"/>
              </w:rPr>
              <w:t>ГОСТ 7296-81***</w:t>
            </w:r>
          </w:p>
        </w:tc>
        <w:tc>
          <w:tcPr>
            <w:tcW w:w="2551" w:type="dxa"/>
            <w:vAlign w:val="center"/>
          </w:tcPr>
          <w:p w:rsidR="00026916" w:rsidRPr="008A11CC" w:rsidRDefault="00026916" w:rsidP="00026916">
            <w:pPr>
              <w:shd w:val="clear" w:color="auto" w:fill="FFFFFF"/>
              <w:rPr>
                <w:i/>
                <w:color w:val="101010"/>
                <w:sz w:val="20"/>
                <w:szCs w:val="20"/>
                <w:highlight w:val="yellow"/>
                <w:shd w:val="clear" w:color="auto" w:fill="FFFFFF"/>
              </w:rPr>
            </w:pPr>
            <w:r w:rsidRPr="008A11CC">
              <w:rPr>
                <w:i/>
                <w:color w:val="101010"/>
                <w:sz w:val="20"/>
                <w:szCs w:val="20"/>
                <w:highlight w:val="yellow"/>
                <w:shd w:val="clear" w:color="auto" w:fill="FFFFFF"/>
              </w:rPr>
              <w:t>Значение показателя не меняется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B300B3" w:rsidRDefault="00026916" w:rsidP="00026916">
            <w:pPr>
              <w:shd w:val="clear" w:color="auto" w:fill="FFFFFF"/>
              <w:rPr>
                <w:rFonts w:ascii="Arial" w:hAnsi="Arial" w:cs="Arial"/>
              </w:rPr>
            </w:pPr>
          </w:p>
        </w:tc>
        <w:tc>
          <w:tcPr>
            <w:tcW w:w="2373" w:type="dxa"/>
            <w:vAlign w:val="center"/>
          </w:tcPr>
          <w:p w:rsidR="00026916" w:rsidRPr="008A11CC" w:rsidRDefault="00026916" w:rsidP="00026916">
            <w:pPr>
              <w:pStyle w:val="ConsPlusNormal"/>
              <w:ind w:firstLine="0"/>
              <w:rPr>
                <w:rFonts w:ascii="Times New Roman" w:hAnsi="Times New Roman" w:cs="Times New Roman"/>
              </w:rPr>
            </w:pPr>
            <w:r w:rsidRPr="008A11CC">
              <w:rPr>
                <w:rFonts w:ascii="Times New Roman" w:hAnsi="Times New Roman" w:cs="Times New Roman"/>
              </w:rPr>
              <w:t>Документ, подтверждающий качество товара</w:t>
            </w:r>
          </w:p>
        </w:tc>
        <w:tc>
          <w:tcPr>
            <w:tcW w:w="2937" w:type="dxa"/>
            <w:vAlign w:val="center"/>
          </w:tcPr>
          <w:p w:rsidR="00026916" w:rsidRPr="008A11CC" w:rsidRDefault="00026916" w:rsidP="00026916">
            <w:pPr>
              <w:shd w:val="clear" w:color="auto" w:fill="FFFFFF"/>
              <w:rPr>
                <w:sz w:val="20"/>
                <w:szCs w:val="20"/>
              </w:rPr>
            </w:pPr>
            <w:r w:rsidRPr="008A11CC">
              <w:rPr>
                <w:sz w:val="20"/>
                <w:szCs w:val="20"/>
              </w:rPr>
              <w:t>сертификат соответствия и/или документ о качестве</w:t>
            </w:r>
          </w:p>
        </w:tc>
        <w:tc>
          <w:tcPr>
            <w:tcW w:w="2551" w:type="dxa"/>
            <w:vAlign w:val="center"/>
          </w:tcPr>
          <w:p w:rsidR="00026916" w:rsidRPr="008A11CC" w:rsidRDefault="00026916" w:rsidP="00026916">
            <w:pPr>
              <w:shd w:val="clear" w:color="auto" w:fill="FFFFFF"/>
              <w:rPr>
                <w:i/>
                <w:color w:val="101010"/>
                <w:sz w:val="20"/>
                <w:szCs w:val="20"/>
                <w:highlight w:val="yellow"/>
                <w:shd w:val="clear" w:color="auto" w:fill="FFFFFF"/>
              </w:rPr>
            </w:pPr>
            <w:r w:rsidRPr="008A11CC">
              <w:rPr>
                <w:i/>
                <w:color w:val="101010"/>
                <w:sz w:val="20"/>
                <w:szCs w:val="20"/>
                <w:highlight w:val="yellow"/>
                <w:shd w:val="clear" w:color="auto" w:fill="FFFFFF"/>
              </w:rPr>
              <w:t>Участник закупки указывает конкретное значение показател</w:t>
            </w:r>
            <w:r w:rsidRPr="008A11CC">
              <w:rPr>
                <w:i/>
                <w:color w:val="101010"/>
                <w:sz w:val="20"/>
                <w:szCs w:val="20"/>
                <w:shd w:val="clear" w:color="auto" w:fill="FFFFFF"/>
              </w:rPr>
              <w:t>я</w:t>
            </w:r>
          </w:p>
        </w:tc>
      </w:tr>
      <w:tr w:rsidR="00026916" w:rsidRPr="00D0019E" w:rsidTr="00026916">
        <w:tc>
          <w:tcPr>
            <w:tcW w:w="468" w:type="dxa"/>
            <w:vMerge/>
          </w:tcPr>
          <w:p w:rsidR="00026916" w:rsidRPr="006809CD" w:rsidRDefault="00026916" w:rsidP="00026916">
            <w:pPr>
              <w:tabs>
                <w:tab w:val="left" w:pos="0"/>
              </w:tabs>
              <w:ind w:right="-36"/>
              <w:jc w:val="center"/>
              <w:rPr>
                <w:rFonts w:ascii="Tahoma" w:hAnsi="Tahoma" w:cs="Tahoma"/>
                <w:bCs/>
                <w:sz w:val="20"/>
                <w:szCs w:val="20"/>
              </w:rPr>
            </w:pPr>
          </w:p>
        </w:tc>
        <w:tc>
          <w:tcPr>
            <w:tcW w:w="2127" w:type="dxa"/>
            <w:vMerge/>
          </w:tcPr>
          <w:p w:rsidR="00026916" w:rsidRPr="0018469D" w:rsidRDefault="00026916" w:rsidP="00026916">
            <w:pPr>
              <w:shd w:val="clear" w:color="auto" w:fill="FFFFFF"/>
            </w:pPr>
          </w:p>
        </w:tc>
        <w:tc>
          <w:tcPr>
            <w:tcW w:w="7861" w:type="dxa"/>
            <w:gridSpan w:val="3"/>
            <w:vAlign w:val="center"/>
          </w:tcPr>
          <w:p w:rsidR="00026916" w:rsidRPr="002619D2" w:rsidRDefault="00026916" w:rsidP="00026916">
            <w:pPr>
              <w:keepNext/>
              <w:keepLines/>
              <w:jc w:val="both"/>
              <w:outlineLvl w:val="0"/>
              <w:rPr>
                <w:bCs/>
                <w:sz w:val="20"/>
                <w:szCs w:val="20"/>
              </w:rPr>
            </w:pPr>
            <w:bookmarkStart w:id="253" w:name="_Toc131165552"/>
            <w:r w:rsidRPr="002619D2">
              <w:rPr>
                <w:bCs/>
                <w:sz w:val="20"/>
                <w:szCs w:val="20"/>
              </w:rPr>
              <w:t>*</w:t>
            </w:r>
            <w:r w:rsidRPr="002619D2">
              <w:rPr>
                <w:sz w:val="20"/>
                <w:szCs w:val="20"/>
              </w:rPr>
              <w:t xml:space="preserve"> </w:t>
            </w:r>
            <w:r w:rsidRPr="002619D2">
              <w:rPr>
                <w:bCs/>
                <w:sz w:val="20"/>
                <w:szCs w:val="20"/>
              </w:rPr>
              <w:t>ГОСТ 940-81 «Кожа для подкладки обуви. Технические условия»,</w:t>
            </w:r>
            <w:bookmarkEnd w:id="253"/>
          </w:p>
          <w:p w:rsidR="00026916" w:rsidRPr="002619D2" w:rsidRDefault="00026916" w:rsidP="00026916">
            <w:pPr>
              <w:keepNext/>
              <w:keepLines/>
              <w:jc w:val="both"/>
              <w:outlineLvl w:val="0"/>
              <w:rPr>
                <w:bCs/>
                <w:sz w:val="20"/>
                <w:szCs w:val="20"/>
              </w:rPr>
            </w:pPr>
            <w:bookmarkStart w:id="254" w:name="_Toc131165553"/>
            <w:r w:rsidRPr="002619D2">
              <w:rPr>
                <w:bCs/>
                <w:sz w:val="20"/>
                <w:szCs w:val="20"/>
              </w:rPr>
              <w:t>**ГОСТ 19196-93 «Ткани обувные. Общие технические условия»,</w:t>
            </w:r>
            <w:bookmarkEnd w:id="254"/>
          </w:p>
          <w:p w:rsidR="00026916" w:rsidRPr="002619D2" w:rsidRDefault="00026916" w:rsidP="00026916">
            <w:pPr>
              <w:shd w:val="clear" w:color="auto" w:fill="FFFFFF"/>
              <w:rPr>
                <w:bCs/>
                <w:snapToGrid w:val="0"/>
                <w:sz w:val="20"/>
                <w:szCs w:val="20"/>
              </w:rPr>
            </w:pPr>
            <w:r w:rsidRPr="002619D2">
              <w:rPr>
                <w:bCs/>
                <w:sz w:val="20"/>
                <w:szCs w:val="20"/>
              </w:rPr>
              <w:t xml:space="preserve">***ГОСТ 7296-81 </w:t>
            </w:r>
            <w:r w:rsidRPr="002619D2">
              <w:rPr>
                <w:sz w:val="20"/>
                <w:szCs w:val="20"/>
              </w:rPr>
              <w:t>«Обувь. Маркировка, упаковка, транспортирование и хранение»</w:t>
            </w:r>
          </w:p>
          <w:p w:rsidR="00026916" w:rsidRDefault="00026916" w:rsidP="00026916">
            <w:pPr>
              <w:shd w:val="clear" w:color="auto" w:fill="FFFFFF"/>
              <w:rPr>
                <w:bCs/>
                <w:i/>
                <w:snapToGrid w:val="0"/>
                <w:sz w:val="20"/>
                <w:szCs w:val="20"/>
                <w:u w:val="single"/>
              </w:rPr>
            </w:pPr>
            <w:r w:rsidRPr="00F560EB">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026916" w:rsidRPr="00CE200C" w:rsidTr="00026916">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0C2C97">
                  <w:pPr>
                    <w:framePr w:hSpace="180" w:wrap="around" w:vAnchor="text" w:hAnchor="text" w:y="1"/>
                    <w:ind w:left="-160"/>
                    <w:suppressOverlap/>
                    <w:jc w:val="center"/>
                    <w:rPr>
                      <w:b/>
                      <w:sz w:val="20"/>
                      <w:szCs w:val="20"/>
                    </w:rPr>
                  </w:pPr>
                  <w:r w:rsidRPr="00A65BBC">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0C2C97">
                  <w:pPr>
                    <w:framePr w:hSpace="180" w:wrap="around" w:vAnchor="text" w:hAnchor="text" w:y="1"/>
                    <w:suppressOverlap/>
                    <w:jc w:val="center"/>
                    <w:rPr>
                      <w:b/>
                      <w:sz w:val="20"/>
                      <w:szCs w:val="20"/>
                    </w:rPr>
                  </w:pPr>
                  <w:r w:rsidRPr="00A65BBC">
                    <w:rPr>
                      <w:b/>
                      <w:sz w:val="20"/>
                      <w:szCs w:val="20"/>
                    </w:rPr>
                    <w:t xml:space="preserve">Кол-во, </w:t>
                  </w:r>
                </w:p>
                <w:p w:rsidR="00026916" w:rsidRPr="00A65BBC" w:rsidRDefault="00026916" w:rsidP="000C2C97">
                  <w:pPr>
                    <w:framePr w:hSpace="180" w:wrap="around" w:vAnchor="text" w:hAnchor="text" w:y="1"/>
                    <w:suppressOverlap/>
                    <w:jc w:val="center"/>
                    <w:rPr>
                      <w:b/>
                      <w:sz w:val="20"/>
                      <w:szCs w:val="20"/>
                    </w:rPr>
                  </w:pPr>
                  <w:r w:rsidRPr="00A65BBC">
                    <w:rPr>
                      <w:b/>
                      <w:sz w:val="20"/>
                      <w:szCs w:val="20"/>
                    </w:rPr>
                    <w:t>пар</w:t>
                  </w:r>
                </w:p>
              </w:tc>
            </w:tr>
            <w:tr w:rsidR="00026916" w:rsidRPr="00CE200C" w:rsidTr="00026916">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37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2</w:t>
                  </w:r>
                </w:p>
              </w:tc>
            </w:tr>
            <w:tr w:rsidR="0002691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38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1</w:t>
                  </w:r>
                </w:p>
              </w:tc>
            </w:tr>
            <w:tr w:rsidR="0002691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39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2</w:t>
                  </w:r>
                </w:p>
              </w:tc>
            </w:tr>
            <w:tr w:rsidR="0002691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2</w:t>
                  </w:r>
                </w:p>
              </w:tc>
            </w:tr>
            <w:tr w:rsidR="0002691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Pr>
                      <w:bCs/>
                      <w:snapToGrid w:val="0"/>
                      <w:sz w:val="20"/>
                      <w:szCs w:val="20"/>
                    </w:rPr>
                    <w:t>2</w:t>
                  </w:r>
                </w:p>
              </w:tc>
            </w:tr>
            <w:tr w:rsidR="00026916" w:rsidRPr="00CE200C" w:rsidTr="00026916">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026916" w:rsidRPr="00A65BBC" w:rsidRDefault="00026916" w:rsidP="000C2C97">
                  <w:pPr>
                    <w:framePr w:hSpace="180" w:wrap="around" w:vAnchor="text" w:hAnchor="text" w:y="1"/>
                    <w:contextualSpacing/>
                    <w:suppressOverlap/>
                    <w:jc w:val="center"/>
                    <w:rPr>
                      <w:bCs/>
                      <w:snapToGrid w:val="0"/>
                      <w:sz w:val="20"/>
                      <w:szCs w:val="20"/>
                    </w:rPr>
                  </w:pPr>
                  <w:r w:rsidRPr="00A65BBC">
                    <w:rPr>
                      <w:b/>
                      <w:sz w:val="20"/>
                      <w:szCs w:val="20"/>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26916" w:rsidRPr="00A65BBC" w:rsidRDefault="00026916" w:rsidP="000C2C97">
                  <w:pPr>
                    <w:framePr w:hSpace="180" w:wrap="around" w:vAnchor="text" w:hAnchor="text" w:y="1"/>
                    <w:suppressOverlap/>
                    <w:jc w:val="center"/>
                    <w:rPr>
                      <w:b/>
                      <w:sz w:val="20"/>
                      <w:szCs w:val="20"/>
                    </w:rPr>
                  </w:pPr>
                  <w:r>
                    <w:rPr>
                      <w:b/>
                      <w:sz w:val="20"/>
                      <w:szCs w:val="20"/>
                    </w:rPr>
                    <w:t>9</w:t>
                  </w:r>
                </w:p>
              </w:tc>
            </w:tr>
          </w:tbl>
          <w:p w:rsidR="00026916" w:rsidRPr="005C11E8" w:rsidRDefault="00026916" w:rsidP="00026916">
            <w:pPr>
              <w:rPr>
                <w:i/>
                <w:sz w:val="20"/>
                <w:szCs w:val="20"/>
                <w:highlight w:val="yellow"/>
              </w:rPr>
            </w:pPr>
          </w:p>
        </w:tc>
      </w:tr>
    </w:tbl>
    <w:p w:rsidR="00026916" w:rsidRDefault="00026916" w:rsidP="00026916">
      <w:pPr>
        <w:rPr>
          <w:b/>
          <w:u w:val="single"/>
        </w:rPr>
      </w:pPr>
    </w:p>
    <w:p w:rsidR="00026916" w:rsidRPr="00950225" w:rsidRDefault="00026916" w:rsidP="00026916">
      <w:pPr>
        <w:pStyle w:val="a5"/>
        <w:numPr>
          <w:ilvl w:val="0"/>
          <w:numId w:val="41"/>
        </w:numPr>
        <w:rPr>
          <w:b/>
          <w:u w:val="single"/>
        </w:rPr>
      </w:pPr>
      <w:r w:rsidRPr="00950225">
        <w:rPr>
          <w:b/>
          <w:u w:val="single"/>
        </w:rPr>
        <w:t>Общие требования к товару:</w:t>
      </w:r>
    </w:p>
    <w:p w:rsidR="00026916" w:rsidRDefault="00026916" w:rsidP="00026916">
      <w:pPr>
        <w:jc w:val="both"/>
      </w:pPr>
      <w:r w:rsidRPr="00CF34C5">
        <w:t>Товар должен быть новый (не ранее 20</w:t>
      </w:r>
      <w:r>
        <w:t>23</w:t>
      </w:r>
      <w:r w:rsidRPr="00CF34C5">
        <w:t xml:space="preserve"> г. выпуска), не б</w:t>
      </w:r>
      <w:r>
        <w:t>ывший в эксплуатации, в ремонте</w:t>
      </w:r>
      <w:r w:rsidRPr="00CF34C5">
        <w:t>,</w:t>
      </w:r>
      <w:r>
        <w:t xml:space="preserve"> </w:t>
      </w:r>
      <w:r w:rsidRPr="00CF34C5">
        <w:t xml:space="preserve">не восстановленный из компонентов. </w:t>
      </w:r>
    </w:p>
    <w:p w:rsidR="00026916" w:rsidRPr="00C92FF7" w:rsidRDefault="00026916" w:rsidP="00026916">
      <w:pPr>
        <w:jc w:val="both"/>
      </w:pPr>
      <w:r w:rsidRPr="00C92FF7">
        <w:t>Товар должен быть не заложенным, не арестованным, не являться предметом иска третьих лиц.</w:t>
      </w:r>
    </w:p>
    <w:p w:rsidR="00026916" w:rsidRPr="00C92FF7" w:rsidRDefault="00026916" w:rsidP="00026916">
      <w:pPr>
        <w:jc w:val="both"/>
      </w:pPr>
      <w:r w:rsidRPr="00C92FF7">
        <w:t>Товар не должен иметь скрытых и внешних повреждений и дефектов.</w:t>
      </w:r>
    </w:p>
    <w:p w:rsidR="00026916" w:rsidRPr="00E45B25" w:rsidRDefault="00026916" w:rsidP="00026916">
      <w:pPr>
        <w:jc w:val="both"/>
      </w:pPr>
      <w:r w:rsidRPr="00C92FF7">
        <w:t>Качество Товара должно соответствовать действующим в Российской</w:t>
      </w:r>
      <w:r w:rsidRPr="00E45B25">
        <w:t xml:space="preserve"> Федерации стандартам, техническим условиям и иным установленным требованиям к подобному виду товаров и подтверждаться </w:t>
      </w:r>
      <w:r w:rsidRPr="00B74288">
        <w:t>декларациями соответствия, оформленными в</w:t>
      </w:r>
      <w:r w:rsidRPr="00E45B25">
        <w:t xml:space="preserve"> соответствии с требованиями нормативной документации, копии должны передаваться одновременно с Товаром.</w:t>
      </w:r>
    </w:p>
    <w:p w:rsidR="00026916" w:rsidRDefault="00026916" w:rsidP="00026916">
      <w:pPr>
        <w:jc w:val="both"/>
      </w:pPr>
      <w:r w:rsidRPr="00CF34C5">
        <w:t xml:space="preserve">Поставщик предоставляет всю необходимую документацию для приема Товара по количеству и </w:t>
      </w:r>
      <w:r>
        <w:t>качеству</w:t>
      </w:r>
      <w:r w:rsidRPr="00CF34C5">
        <w:t xml:space="preserve">. </w:t>
      </w:r>
    </w:p>
    <w:p w:rsidR="00026916" w:rsidRDefault="00026916" w:rsidP="00026916">
      <w:pPr>
        <w:jc w:val="both"/>
        <w:rPr>
          <w:bCs/>
        </w:rPr>
      </w:pPr>
      <w:r w:rsidRPr="00FA3C9B">
        <w:rPr>
          <w:bCs/>
        </w:rPr>
        <w:t>Товар должен поставляться в упаковке с указанием даты выпуска.</w:t>
      </w:r>
    </w:p>
    <w:p w:rsidR="00026916" w:rsidRDefault="00026916" w:rsidP="00026916">
      <w:pPr>
        <w:jc w:val="both"/>
        <w:rPr>
          <w:bCs/>
        </w:rPr>
      </w:pPr>
      <w:r w:rsidRPr="00815D7E">
        <w:rPr>
          <w:bCs/>
        </w:rPr>
        <w:t xml:space="preserve">Поставленный Товар должен соответствовать </w:t>
      </w:r>
      <w:r w:rsidRPr="006965CC">
        <w:rPr>
          <w:bCs/>
        </w:rPr>
        <w:t>размерам,</w:t>
      </w:r>
      <w:r w:rsidRPr="00815D7E">
        <w:rPr>
          <w:bCs/>
        </w:rPr>
        <w:t xml:space="preserve"> описанию, указанному в техническом задании. </w:t>
      </w:r>
    </w:p>
    <w:p w:rsidR="00026916" w:rsidRDefault="00026916" w:rsidP="00026916">
      <w:pPr>
        <w:jc w:val="both"/>
        <w:rPr>
          <w:bCs/>
        </w:rPr>
      </w:pPr>
    </w:p>
    <w:p w:rsidR="00026916" w:rsidRPr="00950225" w:rsidRDefault="00026916" w:rsidP="00026916">
      <w:pPr>
        <w:pStyle w:val="a5"/>
        <w:numPr>
          <w:ilvl w:val="0"/>
          <w:numId w:val="41"/>
        </w:numPr>
        <w:ind w:right="-2"/>
        <w:jc w:val="both"/>
        <w:rPr>
          <w:b/>
          <w:u w:val="single"/>
        </w:rPr>
      </w:pPr>
      <w:r w:rsidRPr="00950225">
        <w:rPr>
          <w:b/>
          <w:u w:val="single"/>
        </w:rPr>
        <w:t xml:space="preserve">Требования к качеству поставляемого товара </w:t>
      </w:r>
    </w:p>
    <w:p w:rsidR="00026916" w:rsidRPr="00826BE5" w:rsidRDefault="00026916" w:rsidP="00026916">
      <w:pPr>
        <w:pStyle w:val="a5"/>
        <w:ind w:left="0"/>
        <w:jc w:val="both"/>
        <w:rPr>
          <w:bCs/>
        </w:rPr>
      </w:pPr>
      <w:r w:rsidRPr="00826BE5">
        <w:rPr>
          <w:bCs/>
        </w:rPr>
        <w:t>Качество, технические характеристики товара должны соответствовать:</w:t>
      </w:r>
    </w:p>
    <w:p w:rsidR="00026916" w:rsidRPr="00826BE5" w:rsidRDefault="00026916" w:rsidP="00026916">
      <w:pPr>
        <w:pStyle w:val="15"/>
        <w:spacing w:after="0"/>
        <w:ind w:left="0"/>
        <w:jc w:val="both"/>
        <w:rPr>
          <w:rFonts w:ascii="Times New Roman" w:hAnsi="Times New Roman"/>
          <w:sz w:val="24"/>
          <w:szCs w:val="24"/>
        </w:rPr>
      </w:pPr>
      <w:r w:rsidRPr="00826BE5">
        <w:rPr>
          <w:rFonts w:ascii="Times New Roman" w:hAnsi="Times New Roman"/>
          <w:sz w:val="24"/>
          <w:szCs w:val="24"/>
        </w:rPr>
        <w:t>ТР ТС 019/2011 "</w:t>
      </w:r>
      <w:r w:rsidRPr="008C6F39">
        <w:rPr>
          <w:rFonts w:ascii="Times New Roman" w:hAnsi="Times New Roman"/>
          <w:sz w:val="24"/>
          <w:szCs w:val="24"/>
        </w:rPr>
        <w:t>Технический регламент Таможенного союза.</w:t>
      </w:r>
      <w:r w:rsidRPr="00826BE5">
        <w:rPr>
          <w:rFonts w:ascii="Times New Roman" w:hAnsi="Times New Roman"/>
          <w:sz w:val="24"/>
          <w:szCs w:val="24"/>
        </w:rPr>
        <w:t xml:space="preserve"> О безопасности средств индивидуальной защиты",</w:t>
      </w:r>
    </w:p>
    <w:p w:rsidR="00026916" w:rsidRDefault="00026916" w:rsidP="00026916">
      <w:pPr>
        <w:keepNext/>
        <w:keepLines/>
        <w:jc w:val="both"/>
        <w:outlineLvl w:val="0"/>
      </w:pPr>
      <w:bookmarkStart w:id="255" w:name="_Toc131165554"/>
      <w:r w:rsidRPr="00826BE5">
        <w:t>ГОСТ 28507-99 «</w:t>
      </w:r>
      <w:r w:rsidRPr="00826BE5">
        <w:rPr>
          <w:bCs/>
          <w:color w:val="000000"/>
        </w:rPr>
        <w:t>Обувь специальная кожаная для защиты от механических воздействий</w:t>
      </w:r>
      <w:r>
        <w:t>»,</w:t>
      </w:r>
      <w:bookmarkEnd w:id="255"/>
    </w:p>
    <w:p w:rsidR="00026916" w:rsidRPr="00831CF0" w:rsidRDefault="00026916" w:rsidP="00026916">
      <w:pPr>
        <w:keepNext/>
        <w:keepLines/>
        <w:jc w:val="both"/>
        <w:outlineLvl w:val="0"/>
        <w:rPr>
          <w:bCs/>
        </w:rPr>
      </w:pPr>
      <w:bookmarkStart w:id="256" w:name="_Toc131165555"/>
      <w:r w:rsidRPr="00826BE5">
        <w:rPr>
          <w:bCs/>
        </w:rPr>
        <w:t>ГОСТ 12.4.137-2001 «</w:t>
      </w:r>
      <w:r w:rsidRPr="00826BE5">
        <w:t>Обувь специальная с верхом из кожи для защиты от нефти, нефтепродуктов, кислот, щелочей, нетоксичной и взрывоопасной пыли. Технические условия»,</w:t>
      </w:r>
      <w:r>
        <w:t xml:space="preserve"> </w:t>
      </w:r>
      <w:r w:rsidR="006E5E60">
        <w:br/>
      </w:r>
      <w:r w:rsidRPr="00831CF0">
        <w:rPr>
          <w:bCs/>
        </w:rPr>
        <w:t>*</w:t>
      </w:r>
      <w:r w:rsidRPr="00831CF0">
        <w:t xml:space="preserve"> </w:t>
      </w:r>
      <w:r w:rsidRPr="00831CF0">
        <w:rPr>
          <w:bCs/>
        </w:rPr>
        <w:t>ГОСТ 940-81 «Кожа для подкладки обуви. Технические условия»,</w:t>
      </w:r>
      <w:bookmarkEnd w:id="256"/>
    </w:p>
    <w:p w:rsidR="00026916" w:rsidRPr="00831CF0" w:rsidRDefault="00026916" w:rsidP="00026916">
      <w:pPr>
        <w:keepNext/>
        <w:keepLines/>
        <w:jc w:val="both"/>
        <w:outlineLvl w:val="0"/>
        <w:rPr>
          <w:bCs/>
        </w:rPr>
      </w:pPr>
      <w:bookmarkStart w:id="257" w:name="_Toc131165556"/>
      <w:r w:rsidRPr="00831CF0">
        <w:rPr>
          <w:bCs/>
        </w:rPr>
        <w:t>**ГОСТ 19196-93 «Ткани обувные. Общие технические условия»,</w:t>
      </w:r>
      <w:bookmarkEnd w:id="257"/>
    </w:p>
    <w:p w:rsidR="00026916" w:rsidRPr="000465AF" w:rsidRDefault="00026916" w:rsidP="00026916">
      <w:pPr>
        <w:keepNext/>
        <w:keepLines/>
        <w:jc w:val="both"/>
        <w:outlineLvl w:val="0"/>
        <w:rPr>
          <w:bCs/>
        </w:rPr>
      </w:pPr>
      <w:bookmarkStart w:id="258" w:name="_Toc131165557"/>
      <w:r w:rsidRPr="00831CF0">
        <w:rPr>
          <w:bCs/>
        </w:rPr>
        <w:t xml:space="preserve">***ГОСТ 7296-81 </w:t>
      </w:r>
      <w:r w:rsidRPr="00831CF0">
        <w:t>«Обувь. Маркировка, упаковка, транспортирование и хранение».</w:t>
      </w:r>
      <w:bookmarkEnd w:id="258"/>
    </w:p>
    <w:p w:rsidR="00026916" w:rsidRPr="00826BE5" w:rsidRDefault="00026916" w:rsidP="00026916">
      <w:pPr>
        <w:jc w:val="both"/>
      </w:pPr>
      <w:r w:rsidRPr="00826BE5">
        <w:rPr>
          <w:bC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r>
        <w:rPr>
          <w:bCs/>
        </w:rPr>
        <w:t>.</w:t>
      </w:r>
    </w:p>
    <w:p w:rsidR="00026916" w:rsidRDefault="00026916" w:rsidP="00026916">
      <w:pPr>
        <w:autoSpaceDE w:val="0"/>
        <w:autoSpaceDN w:val="0"/>
        <w:adjustRightInd w:val="0"/>
        <w:jc w:val="both"/>
        <w:rPr>
          <w:b/>
          <w:u w:val="single"/>
        </w:rPr>
      </w:pPr>
    </w:p>
    <w:p w:rsidR="00026916" w:rsidRPr="00950225" w:rsidRDefault="00026916" w:rsidP="00026916">
      <w:pPr>
        <w:pStyle w:val="a5"/>
        <w:numPr>
          <w:ilvl w:val="0"/>
          <w:numId w:val="41"/>
        </w:numPr>
        <w:autoSpaceDE w:val="0"/>
        <w:autoSpaceDN w:val="0"/>
        <w:adjustRightInd w:val="0"/>
        <w:jc w:val="both"/>
        <w:rPr>
          <w:b/>
          <w:u w:val="single"/>
        </w:rPr>
      </w:pPr>
      <w:r w:rsidRPr="00950225">
        <w:rPr>
          <w:b/>
          <w:u w:val="single"/>
        </w:rPr>
        <w:t>Требования к безопасности товара</w:t>
      </w:r>
    </w:p>
    <w:p w:rsidR="00026916" w:rsidRDefault="00026916" w:rsidP="008C15F0">
      <w:pPr>
        <w:autoSpaceDE w:val="0"/>
        <w:autoSpaceDN w:val="0"/>
        <w:adjustRightInd w:val="0"/>
        <w:jc w:val="both"/>
      </w:pPr>
      <w:r w:rsidRPr="00024287">
        <w:t xml:space="preserve">В строгом соответствии с требованиями и нормами действующего в РФ законодательства. </w:t>
      </w:r>
      <w:r>
        <w:t>Материалы и компоненты товара</w:t>
      </w:r>
      <w:r w:rsidRPr="00D678DD">
        <w:t xml:space="preserve"> не должны оказывать неблагоприятного влияния на человека.</w:t>
      </w:r>
    </w:p>
    <w:p w:rsidR="00026916" w:rsidRDefault="00026916" w:rsidP="00026916">
      <w:pPr>
        <w:jc w:val="both"/>
        <w:rPr>
          <w:b/>
        </w:rPr>
      </w:pPr>
    </w:p>
    <w:p w:rsidR="00026916" w:rsidRPr="00950225" w:rsidRDefault="00026916" w:rsidP="00026916">
      <w:pPr>
        <w:pStyle w:val="a5"/>
        <w:numPr>
          <w:ilvl w:val="0"/>
          <w:numId w:val="41"/>
        </w:numPr>
        <w:jc w:val="both"/>
        <w:rPr>
          <w:b/>
          <w:u w:val="single"/>
        </w:rPr>
      </w:pPr>
      <w:r w:rsidRPr="00950225">
        <w:rPr>
          <w:b/>
          <w:u w:val="single"/>
        </w:rPr>
        <w:t>Требования к гарантийному сроку</w:t>
      </w:r>
    </w:p>
    <w:p w:rsidR="00026916" w:rsidRDefault="00026916" w:rsidP="00026916">
      <w:pPr>
        <w:jc w:val="both"/>
        <w:rPr>
          <w:bCs/>
        </w:rPr>
      </w:pPr>
      <w:r w:rsidRPr="004E10F0">
        <w:rPr>
          <w:bCs/>
          <w:highlight w:val="yellow"/>
        </w:rPr>
        <w:t>На товар устанавливается гарантийный срок носки обуви не менее 70 (семидесяти) дней, который исчисляется с даты выдачи обуви Заказчиком в эксплуатацию.</w:t>
      </w:r>
    </w:p>
    <w:p w:rsidR="00026916" w:rsidRDefault="00855980" w:rsidP="00855980">
      <w:pPr>
        <w:tabs>
          <w:tab w:val="left" w:pos="2512"/>
        </w:tabs>
        <w:ind w:firstLine="708"/>
        <w:jc w:val="both"/>
        <w:rPr>
          <w:bCs/>
        </w:rPr>
      </w:pPr>
      <w:r>
        <w:rPr>
          <w:bCs/>
        </w:rPr>
        <w:tab/>
      </w:r>
    </w:p>
    <w:p w:rsidR="00026916" w:rsidRPr="00976C7F" w:rsidRDefault="00026916" w:rsidP="00026916">
      <w:pPr>
        <w:pStyle w:val="a5"/>
        <w:numPr>
          <w:ilvl w:val="0"/>
          <w:numId w:val="41"/>
        </w:numPr>
        <w:jc w:val="both"/>
        <w:rPr>
          <w:b/>
          <w:u w:val="single"/>
        </w:rPr>
      </w:pPr>
      <w:r w:rsidRPr="00950225">
        <w:rPr>
          <w:b/>
          <w:u w:val="single"/>
        </w:rPr>
        <w:t>Технические требования к сохранению свойств материалов</w:t>
      </w:r>
    </w:p>
    <w:p w:rsidR="00026916" w:rsidRDefault="00026916" w:rsidP="00026916">
      <w:pPr>
        <w:jc w:val="both"/>
      </w:pPr>
      <w:r w:rsidRPr="006965CC">
        <w:t>ГОСТ Р ЕН ИСО 20345-2011 «Система стандартов безопасности труда (ССБТ). Средства индивидуальной защиты ног. Обувь защ</w:t>
      </w:r>
      <w:r>
        <w:t>итная. Технические требования».</w:t>
      </w:r>
    </w:p>
    <w:p w:rsidR="00026916" w:rsidRPr="006965CC" w:rsidRDefault="00026916" w:rsidP="00026916">
      <w:pPr>
        <w:jc w:val="both"/>
      </w:pPr>
    </w:p>
    <w:p w:rsidR="00026916" w:rsidRPr="00950225" w:rsidRDefault="00026916" w:rsidP="00026916">
      <w:pPr>
        <w:pStyle w:val="a5"/>
        <w:numPr>
          <w:ilvl w:val="0"/>
          <w:numId w:val="41"/>
        </w:numPr>
        <w:jc w:val="both"/>
        <w:rPr>
          <w:b/>
          <w:u w:val="single"/>
        </w:rPr>
      </w:pPr>
      <w:r w:rsidRPr="00950225">
        <w:rPr>
          <w:b/>
          <w:u w:val="single"/>
        </w:rPr>
        <w:t>Требования к указанию размеров</w:t>
      </w:r>
    </w:p>
    <w:p w:rsidR="00026916" w:rsidRDefault="00026916" w:rsidP="00026916">
      <w:pPr>
        <w:jc w:val="both"/>
      </w:pPr>
      <w:r w:rsidRPr="00EA30E6">
        <w:t>Размеры, указанные на маркировке обуви должны соответствовать длине стопы, выраженной в сантиметрах. Длина стопы измеряется от самой выступающей точки пятки до наиболее выступающего пальца.</w:t>
      </w:r>
    </w:p>
    <w:p w:rsidR="00026916" w:rsidRPr="004606EA" w:rsidRDefault="00026916" w:rsidP="00026916">
      <w:pPr>
        <w:jc w:val="both"/>
        <w:rPr>
          <w:u w:val="single"/>
        </w:rPr>
      </w:pPr>
    </w:p>
    <w:p w:rsidR="00026916" w:rsidRPr="00950225" w:rsidRDefault="00026916" w:rsidP="00026916">
      <w:pPr>
        <w:pStyle w:val="a5"/>
        <w:numPr>
          <w:ilvl w:val="0"/>
          <w:numId w:val="41"/>
        </w:numPr>
        <w:jc w:val="both"/>
        <w:rPr>
          <w:b/>
          <w:u w:val="single"/>
        </w:rPr>
      </w:pPr>
      <w:r w:rsidRPr="00950225">
        <w:rPr>
          <w:b/>
          <w:u w:val="single"/>
        </w:rPr>
        <w:t>Требования к упаковке и транспортировке товара</w:t>
      </w:r>
    </w:p>
    <w:p w:rsidR="008C15F0" w:rsidRDefault="00026916" w:rsidP="00026916">
      <w:pPr>
        <w:jc w:val="both"/>
        <w:rPr>
          <w:bCs/>
        </w:rPr>
      </w:pPr>
      <w:r w:rsidRPr="001C39CF">
        <w:rPr>
          <w:bCs/>
        </w:rPr>
        <w:t>Поставщик должен обеспечить сохранность тов</w:t>
      </w:r>
      <w:r>
        <w:rPr>
          <w:bCs/>
        </w:rPr>
        <w:t>а</w:t>
      </w:r>
      <w:r w:rsidRPr="001C39CF">
        <w:rPr>
          <w:bCs/>
        </w:rPr>
        <w:t>ра, предотвращающую повреждения, загрязнения и утрату товарного вида при транспортировке и хранении.</w:t>
      </w:r>
    </w:p>
    <w:p w:rsidR="00026916" w:rsidRPr="00260138" w:rsidRDefault="00026916" w:rsidP="00026916">
      <w:pPr>
        <w:jc w:val="both"/>
      </w:pPr>
      <w:r w:rsidRPr="00815D7E">
        <w:t>Упа</w:t>
      </w:r>
      <w:r>
        <w:t xml:space="preserve">ковка и транспортировка Товара </w:t>
      </w:r>
      <w:r w:rsidRPr="00815D7E">
        <w:t xml:space="preserve">должна производиться в соответствии с </w:t>
      </w:r>
      <w:r w:rsidRPr="000606FA">
        <w:t xml:space="preserve">ГОСТ 7296-81 </w:t>
      </w:r>
      <w:r>
        <w:t>«</w:t>
      </w:r>
      <w:r w:rsidRPr="000606FA">
        <w:t xml:space="preserve">Обувь. Маркировка, упаковка, транспортирование </w:t>
      </w:r>
      <w:r>
        <w:t>и хранение».</w:t>
      </w:r>
    </w:p>
    <w:p w:rsidR="00026916" w:rsidRPr="0082319D" w:rsidRDefault="00026916" w:rsidP="00026916">
      <w:pPr>
        <w:jc w:val="both"/>
        <w:rPr>
          <w:highlight w:val="lightGray"/>
        </w:rPr>
      </w:pPr>
    </w:p>
    <w:p w:rsidR="00026916" w:rsidRPr="00950225" w:rsidRDefault="00026916" w:rsidP="00026916">
      <w:pPr>
        <w:pStyle w:val="a5"/>
        <w:numPr>
          <w:ilvl w:val="0"/>
          <w:numId w:val="41"/>
        </w:numPr>
        <w:jc w:val="both"/>
        <w:rPr>
          <w:b/>
          <w:u w:val="single"/>
        </w:rPr>
      </w:pPr>
      <w:r w:rsidRPr="00950225">
        <w:rPr>
          <w:b/>
          <w:u w:val="single"/>
        </w:rPr>
        <w:t>Условия Поставки</w:t>
      </w:r>
    </w:p>
    <w:p w:rsidR="00026916" w:rsidRPr="001D4087" w:rsidRDefault="00026916" w:rsidP="00026916">
      <w:pPr>
        <w:pStyle w:val="43"/>
        <w:jc w:val="both"/>
      </w:pPr>
      <w:r>
        <w:t xml:space="preserve">Товар </w:t>
      </w:r>
      <w:r w:rsidRPr="001D4087">
        <w:t>поставля</w:t>
      </w:r>
      <w:r>
        <w:t>етс</w:t>
      </w:r>
      <w:r w:rsidRPr="001D4087">
        <w:t xml:space="preserve">я в течение 30 (тридцати) календарных дней с даты заключения договора. </w:t>
      </w:r>
    </w:p>
    <w:p w:rsidR="00026916" w:rsidRDefault="00026916" w:rsidP="00026916">
      <w:pPr>
        <w:jc w:val="both"/>
        <w:rPr>
          <w:bCs/>
        </w:rPr>
      </w:pPr>
      <w:r w:rsidRPr="001D4087">
        <w:t xml:space="preserve">Поставка Товара осуществляется силами и средствами Поставщика в адрес Заказчика: </w:t>
      </w:r>
      <w:r>
        <w:rPr>
          <w:bCs/>
        </w:rPr>
        <w:t>602256, Владимирская область</w:t>
      </w:r>
      <w:r w:rsidRPr="001D4087">
        <w:rPr>
          <w:bCs/>
        </w:rPr>
        <w:t>, г.</w:t>
      </w:r>
      <w:r>
        <w:rPr>
          <w:bCs/>
        </w:rPr>
        <w:t xml:space="preserve"> </w:t>
      </w:r>
      <w:r w:rsidRPr="001D4087">
        <w:rPr>
          <w:bCs/>
        </w:rPr>
        <w:t>Муром, ул. Владимирская 8 «А».</w:t>
      </w:r>
    </w:p>
    <w:p w:rsidR="00026916" w:rsidRPr="001D4087" w:rsidRDefault="00026916" w:rsidP="00026916">
      <w:pPr>
        <w:jc w:val="both"/>
      </w:pPr>
      <w:r w:rsidRPr="001D4087">
        <w:t>Транспортные расходы входят в стоимость товара. Погрузочные работы производятся силами Поставщика, стоимость погрузочных работ входит в стоимость товара.</w:t>
      </w:r>
    </w:p>
    <w:p w:rsidR="00026916" w:rsidRPr="001D4087" w:rsidRDefault="00026916" w:rsidP="00026916">
      <w:pPr>
        <w:jc w:val="both"/>
      </w:pPr>
      <w:r w:rsidRPr="001D4087">
        <w:t>Разгрузочные работы производятся силами Заказчика.</w:t>
      </w:r>
    </w:p>
    <w:p w:rsidR="00026916" w:rsidRPr="001D4087" w:rsidRDefault="00026916" w:rsidP="00026916">
      <w:pPr>
        <w:jc w:val="both"/>
      </w:pPr>
      <w:r w:rsidRPr="001D4087">
        <w:t>Поставщик не менее чем за 2 (двое) суток уведомляет Заказчика о дате поставки Товара.</w:t>
      </w:r>
    </w:p>
    <w:p w:rsidR="00026916" w:rsidRDefault="00026916" w:rsidP="00026916">
      <w:pPr>
        <w:shd w:val="clear" w:color="auto" w:fill="FFFFFF"/>
      </w:pPr>
    </w:p>
    <w:p w:rsidR="00026916" w:rsidRDefault="00026916" w:rsidP="00EB48C1">
      <w:pPr>
        <w:rPr>
          <w:b/>
          <w:u w:val="single"/>
        </w:rPr>
      </w:pPr>
    </w:p>
    <w:p w:rsidR="0007285D" w:rsidRDefault="0007285D" w:rsidP="0007285D">
      <w:pPr>
        <w:rPr>
          <w:b/>
          <w:u w:val="single"/>
        </w:rPr>
      </w:pPr>
    </w:p>
    <w:p w:rsidR="009C4851" w:rsidRPr="0039600F" w:rsidRDefault="009C4851" w:rsidP="009C4851">
      <w:pPr>
        <w:pStyle w:val="a5"/>
        <w:ind w:left="426"/>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9" w:name="_Toc131165558"/>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9"/>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sidRPr="00B26AE8">
        <w:rPr>
          <w:rFonts w:eastAsia="Calibri"/>
          <w:b/>
          <w:sz w:val="25"/>
          <w:szCs w:val="25"/>
        </w:rPr>
        <w:t>-</w:t>
      </w:r>
      <w:r w:rsidR="00E7785B" w:rsidRPr="00B26AE8">
        <w:rPr>
          <w:rFonts w:eastAsia="Calibri"/>
          <w:b/>
          <w:sz w:val="25"/>
          <w:szCs w:val="25"/>
        </w:rPr>
        <w:t>3</w:t>
      </w:r>
      <w:r w:rsidR="00B26AE8" w:rsidRPr="00B26AE8">
        <w:rPr>
          <w:rFonts w:eastAsia="Calibri"/>
          <w:b/>
          <w:sz w:val="25"/>
          <w:szCs w:val="25"/>
        </w:rPr>
        <w:t>1</w:t>
      </w:r>
      <w:r w:rsidR="008452A1" w:rsidRPr="00B26AE8">
        <w:rPr>
          <w:rFonts w:eastAsia="Calibri"/>
          <w:b/>
          <w:sz w:val="25"/>
          <w:szCs w:val="25"/>
        </w:rPr>
        <w:t>/</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0" w:name="_Toc131165559"/>
      <w:r w:rsidRPr="00391F9C">
        <w:rPr>
          <w:rFonts w:eastAsia="Calibri"/>
          <w:sz w:val="25"/>
          <w:szCs w:val="25"/>
        </w:rPr>
        <w:t>1. ПРЕДМЕТ ДОГОВОРА</w:t>
      </w:r>
      <w:bookmarkEnd w:id="260"/>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 xml:space="preserve">Покупателю </w:t>
      </w:r>
      <w:r w:rsidR="00E7785B">
        <w:rPr>
          <w:rFonts w:eastAsia="Calibri"/>
          <w:sz w:val="25"/>
          <w:szCs w:val="25"/>
        </w:rPr>
        <w:t>обувь рабочую специальную</w:t>
      </w:r>
      <w:r w:rsidRPr="008055C8">
        <w:rPr>
          <w:rFonts w:eastAsia="Calibri"/>
          <w:sz w:val="25"/>
          <w:szCs w:val="25"/>
        </w:rPr>
        <w:t>,</w:t>
      </w:r>
      <w:r w:rsidR="00E7785B">
        <w:rPr>
          <w:rFonts w:eastAsia="Calibri"/>
          <w:sz w:val="25"/>
          <w:szCs w:val="25"/>
        </w:rPr>
        <w:t xml:space="preserve"> указанную</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8B0697" w:rsidRPr="00AC3220" w:rsidRDefault="008B0697" w:rsidP="008B0697">
      <w:pPr>
        <w:ind w:firstLine="426"/>
        <w:jc w:val="both"/>
        <w:textAlignment w:val="baseline"/>
        <w:rPr>
          <w:sz w:val="25"/>
          <w:szCs w:val="25"/>
        </w:rPr>
      </w:pPr>
      <w:r w:rsidRPr="00AC3220">
        <w:rPr>
          <w:sz w:val="25"/>
          <w:szCs w:val="25"/>
        </w:rPr>
        <w:t>1.2. На товар устанав</w:t>
      </w:r>
      <w:r>
        <w:rPr>
          <w:sz w:val="25"/>
          <w:szCs w:val="25"/>
        </w:rPr>
        <w:t xml:space="preserve">ливается гарантийный срок носки </w:t>
      </w:r>
      <w:r w:rsidR="00855980">
        <w:rPr>
          <w:sz w:val="25"/>
          <w:szCs w:val="25"/>
        </w:rPr>
        <w:t>обуви ______________</w:t>
      </w:r>
      <w:r w:rsidRPr="00AC3220">
        <w:rPr>
          <w:sz w:val="25"/>
          <w:szCs w:val="25"/>
        </w:rPr>
        <w:t xml:space="preserve">, который исчисляется с даты </w:t>
      </w:r>
      <w:r w:rsidR="00855980">
        <w:rPr>
          <w:sz w:val="25"/>
          <w:szCs w:val="25"/>
        </w:rPr>
        <w:t>с даты выдачи обуви Покупателем</w:t>
      </w:r>
      <w:r w:rsidR="00855980" w:rsidRPr="00855980">
        <w:rPr>
          <w:sz w:val="25"/>
          <w:szCs w:val="25"/>
        </w:rPr>
        <w:t xml:space="preserve"> в эксплуатацию</w:t>
      </w:r>
      <w:r w:rsidRPr="00AC3220">
        <w:rPr>
          <w:sz w:val="25"/>
          <w:szCs w:val="25"/>
        </w:rPr>
        <w:t>. </w:t>
      </w:r>
    </w:p>
    <w:p w:rsidR="008B0697" w:rsidRPr="00AC3220" w:rsidRDefault="008B0697" w:rsidP="008B0697">
      <w:pPr>
        <w:ind w:firstLine="426"/>
        <w:jc w:val="both"/>
        <w:textAlignment w:val="baseline"/>
        <w:rPr>
          <w:sz w:val="25"/>
          <w:szCs w:val="25"/>
        </w:rPr>
      </w:pPr>
      <w:r w:rsidRPr="00AC3220">
        <w:rPr>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10 </w:t>
      </w:r>
      <w:r>
        <w:rPr>
          <w:sz w:val="25"/>
          <w:szCs w:val="25"/>
        </w:rPr>
        <w:t xml:space="preserve">(десяти) </w:t>
      </w:r>
      <w:r w:rsidRPr="00AC3220">
        <w:rPr>
          <w:sz w:val="25"/>
          <w:szCs w:val="25"/>
        </w:rPr>
        <w:t>рабочих дней с момента получения соответствующего требования Покупателя. </w:t>
      </w:r>
    </w:p>
    <w:p w:rsidR="008B0697" w:rsidRPr="00AC3220" w:rsidRDefault="008B0697" w:rsidP="008B0697">
      <w:pPr>
        <w:ind w:firstLine="426"/>
        <w:jc w:val="both"/>
        <w:textAlignment w:val="baseline"/>
        <w:rPr>
          <w:sz w:val="25"/>
          <w:szCs w:val="25"/>
        </w:rPr>
      </w:pPr>
      <w:r w:rsidRPr="00AC3220">
        <w:rPr>
          <w:sz w:val="25"/>
          <w:szCs w:val="25"/>
        </w:rPr>
        <w:t>1.3. Качество товара, технические характеристики товара должны соответствовать требованиям, указанным в Прило</w:t>
      </w:r>
      <w:r>
        <w:rPr>
          <w:sz w:val="25"/>
          <w:szCs w:val="25"/>
        </w:rPr>
        <w:t>жении № 2 к настоящему договору.</w:t>
      </w:r>
    </w:p>
    <w:p w:rsidR="008B0697" w:rsidRPr="00AC3220" w:rsidRDefault="008B0697" w:rsidP="008B0697">
      <w:pPr>
        <w:ind w:firstLine="426"/>
        <w:jc w:val="both"/>
        <w:textAlignment w:val="baseline"/>
        <w:rPr>
          <w:sz w:val="25"/>
          <w:szCs w:val="25"/>
        </w:rPr>
      </w:pPr>
      <w:r w:rsidRPr="00AC3220">
        <w:rPr>
          <w:sz w:val="25"/>
          <w:szCs w:val="25"/>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 </w:t>
      </w:r>
    </w:p>
    <w:p w:rsidR="008B0697" w:rsidRPr="00AC3220" w:rsidRDefault="008B0697" w:rsidP="008B0697">
      <w:pPr>
        <w:ind w:firstLine="426"/>
        <w:jc w:val="both"/>
        <w:textAlignment w:val="baseline"/>
        <w:rPr>
          <w:sz w:val="25"/>
          <w:szCs w:val="25"/>
        </w:rPr>
      </w:pPr>
      <w:r w:rsidRPr="00AC3220">
        <w:rPr>
          <w:sz w:val="25"/>
          <w:szCs w:val="25"/>
        </w:rPr>
        <w:t>1.4. Безопасность Товара должна соответствовать требованиям и нормам действующего в РФ законодательства. Материалы и компоненты Товара не должны оказывать неблагоприятного влияния на человека. </w:t>
      </w:r>
    </w:p>
    <w:p w:rsidR="008B0697" w:rsidRPr="00AC3220" w:rsidRDefault="008B0697" w:rsidP="008B0697">
      <w:pPr>
        <w:ind w:firstLine="426"/>
        <w:jc w:val="both"/>
        <w:textAlignment w:val="baseline"/>
        <w:rPr>
          <w:sz w:val="25"/>
          <w:szCs w:val="25"/>
        </w:rPr>
      </w:pPr>
      <w:r w:rsidRPr="00AC3220">
        <w:rPr>
          <w:sz w:val="25"/>
          <w:szCs w:val="25"/>
        </w:rPr>
        <w:t>1.5. Окраска Товара должна быть устойчива к физико-химическим воздействиям. </w:t>
      </w:r>
    </w:p>
    <w:p w:rsidR="008B0697" w:rsidRPr="00AC3220" w:rsidRDefault="008B0697" w:rsidP="008B0697">
      <w:pPr>
        <w:ind w:firstLine="426"/>
        <w:jc w:val="both"/>
        <w:textAlignment w:val="baseline"/>
        <w:rPr>
          <w:sz w:val="25"/>
          <w:szCs w:val="25"/>
        </w:rPr>
      </w:pPr>
      <w:r w:rsidRPr="00AC3220">
        <w:rPr>
          <w:sz w:val="25"/>
          <w:szCs w:val="25"/>
        </w:rPr>
        <w:t>1.6. Товар </w:t>
      </w:r>
      <w:r w:rsidR="004E10F0">
        <w:rPr>
          <w:sz w:val="25"/>
          <w:szCs w:val="25"/>
        </w:rPr>
        <w:t>должен быть новый (не ранее 2023</w:t>
      </w:r>
      <w:r w:rsidRPr="00AC3220">
        <w:rPr>
          <w:sz w:val="25"/>
          <w:szCs w:val="25"/>
        </w:rPr>
        <w:t> г.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w:t>
      </w:r>
      <w:r w:rsidR="004E10F0">
        <w:rPr>
          <w:sz w:val="25"/>
          <w:szCs w:val="25"/>
        </w:rPr>
        <w:t xml:space="preserve">ен другими правами третьих лиц. </w:t>
      </w:r>
      <w:r w:rsidR="004E10F0" w:rsidRPr="004E10F0">
        <w:rPr>
          <w:sz w:val="25"/>
          <w:szCs w:val="25"/>
        </w:rPr>
        <w:t>Стра</w:t>
      </w:r>
      <w:r w:rsidR="004E10F0">
        <w:rPr>
          <w:sz w:val="25"/>
          <w:szCs w:val="25"/>
        </w:rPr>
        <w:t>на происхождения товара - ________________</w:t>
      </w:r>
      <w:r w:rsidR="004E10F0" w:rsidRPr="004E10F0">
        <w:rPr>
          <w:sz w:val="25"/>
          <w:szCs w:val="25"/>
        </w:rPr>
        <w:t>.</w:t>
      </w:r>
    </w:p>
    <w:p w:rsidR="008B0697" w:rsidRPr="00AC3220" w:rsidRDefault="008B0697" w:rsidP="008B0697">
      <w:pPr>
        <w:ind w:firstLine="426"/>
        <w:jc w:val="both"/>
        <w:textAlignment w:val="baseline"/>
        <w:rPr>
          <w:sz w:val="25"/>
          <w:szCs w:val="25"/>
        </w:rPr>
      </w:pPr>
      <w:r w:rsidRPr="00AC3220">
        <w:rPr>
          <w:sz w:val="25"/>
          <w:szCs w:val="25"/>
        </w:rPr>
        <w:t>1.7.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w:t>
      </w:r>
      <w:r>
        <w:rPr>
          <w:sz w:val="25"/>
          <w:szCs w:val="25"/>
        </w:rPr>
        <w:t>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1" w:name="_Toc131165560"/>
      <w:r w:rsidRPr="00391F9C">
        <w:rPr>
          <w:rFonts w:eastAsia="Calibri"/>
          <w:sz w:val="25"/>
          <w:szCs w:val="25"/>
        </w:rPr>
        <w:t>2. СРОКИ И ПОРЯДОК ПОСТАВКИ</w:t>
      </w:r>
      <w:bookmarkEnd w:id="261"/>
    </w:p>
    <w:p w:rsidR="00B604D1" w:rsidRPr="00391F9C" w:rsidRDefault="00B604D1" w:rsidP="002E04CB">
      <w:pPr>
        <w:widowControl w:val="0"/>
        <w:autoSpaceDE w:val="0"/>
        <w:autoSpaceDN w:val="0"/>
        <w:adjustRightInd w:val="0"/>
        <w:ind w:firstLine="426"/>
        <w:jc w:val="both"/>
        <w:rPr>
          <w:rFonts w:eastAsia="Calibri"/>
          <w:sz w:val="25"/>
          <w:szCs w:val="25"/>
        </w:rPr>
      </w:pPr>
      <w:bookmarkStart w:id="262" w:name="P24"/>
      <w:bookmarkEnd w:id="262"/>
      <w:r w:rsidRPr="00391F9C">
        <w:rPr>
          <w:rFonts w:eastAsia="Calibri"/>
          <w:sz w:val="25"/>
          <w:szCs w:val="25"/>
        </w:rPr>
        <w:t xml:space="preserve">2.1. Поставщик обязуется поставить </w:t>
      </w:r>
      <w:r w:rsidR="00062268">
        <w:rPr>
          <w:rFonts w:eastAsia="Calibri"/>
          <w:sz w:val="25"/>
          <w:szCs w:val="25"/>
        </w:rPr>
        <w:t xml:space="preserve">Товар в течение </w:t>
      </w:r>
      <w:r w:rsidR="000B1289">
        <w:rPr>
          <w:rFonts w:eastAsia="Calibri"/>
          <w:sz w:val="25"/>
          <w:szCs w:val="25"/>
        </w:rPr>
        <w:t>30 (тридцати)</w:t>
      </w:r>
      <w:r w:rsidR="00062268">
        <w:rPr>
          <w:rFonts w:eastAsia="Calibri"/>
          <w:sz w:val="25"/>
          <w:szCs w:val="25"/>
        </w:rPr>
        <w:t xml:space="preserve"> календарных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3" w:name="P67"/>
      <w:bookmarkStart w:id="264" w:name="_Toc131165561"/>
      <w:bookmarkEnd w:id="263"/>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bookmarkEnd w:id="264"/>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5" w:name="_Toc131165562"/>
      <w:r w:rsidRPr="00970917">
        <w:rPr>
          <w:rFonts w:eastAsia="Calibri"/>
          <w:sz w:val="25"/>
          <w:szCs w:val="25"/>
        </w:rPr>
        <w:t xml:space="preserve">2.3. Поставка Товара осуществляется путем его доставки Поставщиком по адресу: </w:t>
      </w:r>
      <w:r w:rsidR="00B26AE8" w:rsidRPr="00B26AE8">
        <w:rPr>
          <w:rFonts w:eastAsia="Calibri"/>
          <w:sz w:val="25"/>
          <w:szCs w:val="25"/>
        </w:rPr>
        <w:t>Владимирская область, г. Муром, ул. Владимирская, д.8а.</w:t>
      </w:r>
      <w:bookmarkEnd w:id="265"/>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6" w:name="_Toc131165563"/>
      <w:r w:rsidRPr="00970917">
        <w:rPr>
          <w:rFonts w:eastAsia="Calibri"/>
          <w:sz w:val="25"/>
          <w:szCs w:val="25"/>
        </w:rPr>
        <w:t>2.4. Това</w:t>
      </w:r>
      <w:r w:rsidR="00B26AE8">
        <w:rPr>
          <w:rFonts w:eastAsia="Calibri"/>
          <w:sz w:val="25"/>
          <w:szCs w:val="25"/>
        </w:rPr>
        <w:t>р должен быть затарен (упакован</w:t>
      </w:r>
      <w:r w:rsidRPr="00970917">
        <w:rPr>
          <w:rFonts w:eastAsia="Calibri"/>
          <w:sz w:val="25"/>
          <w:szCs w:val="25"/>
        </w:rPr>
        <w:t>)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66"/>
      <w:r w:rsidRPr="00970917">
        <w:rPr>
          <w:rFonts w:eastAsia="Calibri"/>
          <w:sz w:val="25"/>
          <w:szCs w:val="25"/>
        </w:rPr>
        <w:t xml:space="preserve"> </w:t>
      </w:r>
    </w:p>
    <w:p w:rsidR="00B26AE8" w:rsidRPr="00AC3220" w:rsidRDefault="00B26AE8" w:rsidP="00B26AE8">
      <w:pPr>
        <w:ind w:firstLine="426"/>
        <w:jc w:val="both"/>
        <w:textAlignment w:val="baseline"/>
        <w:rPr>
          <w:sz w:val="25"/>
          <w:szCs w:val="25"/>
        </w:rPr>
      </w:pPr>
      <w:r w:rsidRPr="00AC3220">
        <w:rPr>
          <w:sz w:val="25"/>
          <w:szCs w:val="25"/>
        </w:rPr>
        <w:t>2.5. Упаковка и транспортировка Товара должна производиться в соответствии с ГОСТ 7296-81 «Обувь. Маркировка, упаковка, транспортирование и хранение». </w:t>
      </w:r>
    </w:p>
    <w:p w:rsidR="00B26AE8" w:rsidRPr="00AC3220" w:rsidRDefault="00B26AE8" w:rsidP="00B26AE8">
      <w:pPr>
        <w:ind w:firstLine="426"/>
        <w:jc w:val="both"/>
        <w:textAlignment w:val="baseline"/>
        <w:rPr>
          <w:sz w:val="25"/>
          <w:szCs w:val="25"/>
        </w:rPr>
      </w:pPr>
      <w:r w:rsidRPr="00AC3220">
        <w:rPr>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 </w:t>
      </w:r>
    </w:p>
    <w:p w:rsidR="00B26AE8" w:rsidRPr="00AC3220" w:rsidRDefault="00B26AE8" w:rsidP="00B26AE8">
      <w:pPr>
        <w:ind w:firstLine="426"/>
        <w:jc w:val="both"/>
        <w:textAlignment w:val="baseline"/>
        <w:rPr>
          <w:sz w:val="25"/>
          <w:szCs w:val="25"/>
        </w:rPr>
      </w:pPr>
      <w:r w:rsidRPr="00AC3220">
        <w:rPr>
          <w:sz w:val="25"/>
          <w:szCs w:val="25"/>
        </w:rPr>
        <w:t>2.7. Поставщик предоставляет всю необходимую документацию для приема Товара по количеству и качеству.  </w:t>
      </w:r>
    </w:p>
    <w:p w:rsidR="00B26AE8" w:rsidRPr="00AC3220" w:rsidRDefault="00B26AE8" w:rsidP="00B26AE8">
      <w:pPr>
        <w:ind w:firstLine="426"/>
        <w:jc w:val="both"/>
        <w:textAlignment w:val="baseline"/>
        <w:rPr>
          <w:sz w:val="25"/>
          <w:szCs w:val="25"/>
        </w:rPr>
      </w:pPr>
      <w:r w:rsidRPr="00AC3220">
        <w:rPr>
          <w:sz w:val="25"/>
          <w:szCs w:val="25"/>
        </w:rPr>
        <w:t>2.8.</w:t>
      </w:r>
      <w:r>
        <w:rPr>
          <w:sz w:val="25"/>
          <w:szCs w:val="25"/>
        </w:rPr>
        <w:t xml:space="preserve"> </w:t>
      </w:r>
      <w:r w:rsidRPr="00AC3220">
        <w:rPr>
          <w:sz w:val="25"/>
          <w:szCs w:val="25"/>
        </w:rPr>
        <w:t>Покупатель (получатель) обязан совершить все необходимые действия, обеспечивающие принятие Товара. </w:t>
      </w:r>
    </w:p>
    <w:p w:rsidR="00B26AE8" w:rsidRPr="00AC3220" w:rsidRDefault="00B26AE8" w:rsidP="00B26AE8">
      <w:pPr>
        <w:ind w:firstLine="426"/>
        <w:jc w:val="both"/>
        <w:textAlignment w:val="baseline"/>
        <w:rPr>
          <w:sz w:val="25"/>
          <w:szCs w:val="25"/>
        </w:rPr>
      </w:pPr>
      <w:r w:rsidRPr="00AC3220">
        <w:rPr>
          <w:sz w:val="25"/>
          <w:szCs w:val="25"/>
        </w:rPr>
        <w:t>2.9. Товар должен поставляться в упаковке с указанием даты выпуска. </w:t>
      </w:r>
    </w:p>
    <w:p w:rsidR="00B26AE8" w:rsidRPr="00AC3220" w:rsidRDefault="00B26AE8" w:rsidP="00B26AE8">
      <w:pPr>
        <w:ind w:firstLine="426"/>
        <w:jc w:val="both"/>
        <w:textAlignment w:val="baseline"/>
        <w:rPr>
          <w:sz w:val="25"/>
          <w:szCs w:val="25"/>
        </w:rPr>
      </w:pPr>
      <w:r w:rsidRPr="00AC3220">
        <w:rPr>
          <w:sz w:val="25"/>
          <w:szCs w:val="25"/>
        </w:rPr>
        <w:t>Поставленный Товар должен соответствовать размерам, техническому описанию, указанному в Приложении №2 к настоящему Договору. </w:t>
      </w:r>
    </w:p>
    <w:p w:rsidR="00B26AE8" w:rsidRPr="00AC3220" w:rsidRDefault="00B26AE8" w:rsidP="00B26AE8">
      <w:pPr>
        <w:ind w:firstLine="426"/>
        <w:jc w:val="both"/>
        <w:textAlignment w:val="baseline"/>
        <w:rPr>
          <w:sz w:val="25"/>
          <w:szCs w:val="25"/>
        </w:rPr>
      </w:pPr>
      <w:r w:rsidRPr="00AC3220">
        <w:rPr>
          <w:sz w:val="25"/>
          <w:szCs w:val="25"/>
        </w:rPr>
        <w:t>Размеры, указанные на маркировке Товара, должны соответствовать размерам техническому заданию. </w:t>
      </w:r>
    </w:p>
    <w:p w:rsidR="00B26AE8" w:rsidRPr="00AC3220" w:rsidRDefault="00B26AE8" w:rsidP="00B26AE8">
      <w:pPr>
        <w:ind w:firstLine="426"/>
        <w:jc w:val="both"/>
        <w:textAlignment w:val="baseline"/>
        <w:rPr>
          <w:sz w:val="25"/>
          <w:szCs w:val="25"/>
        </w:rPr>
      </w:pPr>
      <w:r w:rsidRPr="00AC3220">
        <w:rPr>
          <w:sz w:val="25"/>
          <w:szCs w:val="25"/>
        </w:rPr>
        <w:t>2.10.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w:t>
      </w:r>
      <w:hyperlink r:id="rId24" w:tgtFrame="_blank" w:history="1">
        <w:r w:rsidRPr="00B26AE8">
          <w:rPr>
            <w:sz w:val="25"/>
            <w:szCs w:val="25"/>
          </w:rPr>
          <w:t>Спецификации</w:t>
        </w:r>
      </w:hyperlink>
      <w:r w:rsidRPr="00B26AE8">
        <w:rPr>
          <w:sz w:val="25"/>
          <w:szCs w:val="25"/>
        </w:rPr>
        <w:t> </w:t>
      </w:r>
      <w:r w:rsidRPr="00AC3220">
        <w:rPr>
          <w:sz w:val="25"/>
          <w:szCs w:val="25"/>
        </w:rPr>
        <w:t>товара (Приложение № 1) и </w:t>
      </w:r>
      <w:hyperlink r:id="rId25" w:tgtFrame="_blank" w:history="1">
        <w:r w:rsidRPr="00B26AE8">
          <w:rPr>
            <w:sz w:val="25"/>
            <w:szCs w:val="25"/>
          </w:rPr>
          <w:t>товарной накладной</w:t>
        </w:r>
      </w:hyperlink>
      <w:r w:rsidRPr="00B26AE8">
        <w:rPr>
          <w:sz w:val="25"/>
          <w:szCs w:val="25"/>
        </w:rPr>
        <w:t> </w:t>
      </w:r>
      <w:r w:rsidRPr="00AC3220">
        <w:rPr>
          <w:sz w:val="25"/>
          <w:szCs w:val="25"/>
        </w:rPr>
        <w:t xml:space="preserve">(УПД). Если при приемке будет обнаружено несоответствие Товара условиям и требованиям Договора (ГОСТ, ТУ и </w:t>
      </w:r>
      <w:r>
        <w:rPr>
          <w:sz w:val="25"/>
          <w:szCs w:val="25"/>
        </w:rPr>
        <w:t>т.д.), Покупатель в течение 3 (т</w:t>
      </w:r>
      <w:r w:rsidRPr="00AC3220">
        <w:rPr>
          <w:sz w:val="25"/>
          <w:szCs w:val="25"/>
        </w:rPr>
        <w:t xml:space="preserve">рех) рабочих дней согласно п. </w:t>
      </w:r>
      <w:r>
        <w:rPr>
          <w:sz w:val="25"/>
          <w:szCs w:val="25"/>
        </w:rPr>
        <w:t>9</w:t>
      </w:r>
      <w:r w:rsidRPr="00AC3220">
        <w:rPr>
          <w:sz w:val="25"/>
          <w:szCs w:val="25"/>
        </w:rPr>
        <w:t>.2. Договора направляет Поставщику претензию с требованием устранить несоот</w:t>
      </w:r>
      <w:r>
        <w:rPr>
          <w:sz w:val="25"/>
          <w:szCs w:val="25"/>
        </w:rPr>
        <w:t>ветствие Товара. В течение 10 (д</w:t>
      </w:r>
      <w:r w:rsidRPr="00AC3220">
        <w:rPr>
          <w:sz w:val="25"/>
          <w:szCs w:val="25"/>
        </w:rPr>
        <w:t>есяти) рабочих дней после получения претензии Поставщик обязуется за свой счет устранить несоответствие Товара. </w:t>
      </w:r>
    </w:p>
    <w:p w:rsidR="00B26AE8" w:rsidRPr="00AC3220" w:rsidRDefault="00B26AE8" w:rsidP="00B26AE8">
      <w:pPr>
        <w:ind w:firstLine="426"/>
        <w:jc w:val="both"/>
        <w:textAlignment w:val="baseline"/>
        <w:rPr>
          <w:sz w:val="25"/>
          <w:szCs w:val="25"/>
        </w:rPr>
      </w:pPr>
      <w:r w:rsidRPr="00AC3220">
        <w:rPr>
          <w:sz w:val="25"/>
          <w:szCs w:val="25"/>
        </w:rPr>
        <w:t>2.11. Право собственности на Товар переходит к Покупателю с момента передачи Товара Покупателю (получателю) по товарной накладной (УПД). </w:t>
      </w:r>
    </w:p>
    <w:p w:rsidR="00B26AE8" w:rsidRPr="00AC3220" w:rsidRDefault="00B26AE8" w:rsidP="00B26AE8">
      <w:pPr>
        <w:ind w:firstLine="426"/>
        <w:jc w:val="both"/>
        <w:textAlignment w:val="baseline"/>
        <w:rPr>
          <w:sz w:val="25"/>
          <w:szCs w:val="25"/>
        </w:rPr>
      </w:pPr>
      <w:r w:rsidRPr="00AC3220">
        <w:rPr>
          <w:sz w:val="25"/>
          <w:szCs w:val="25"/>
        </w:rPr>
        <w:t>2.12. Риск случайной гибели или случайного повреждения Товара переходит к Покупателю с момента передачи Товара Покупателю (получателю). </w:t>
      </w:r>
    </w:p>
    <w:p w:rsidR="00B26AE8" w:rsidRPr="00AC3220" w:rsidRDefault="00B26AE8" w:rsidP="00B26AE8">
      <w:pPr>
        <w:ind w:firstLine="426"/>
        <w:jc w:val="both"/>
        <w:textAlignment w:val="baseline"/>
        <w:rPr>
          <w:sz w:val="25"/>
          <w:szCs w:val="25"/>
        </w:rPr>
      </w:pPr>
      <w:r w:rsidRPr="00AC3220">
        <w:rPr>
          <w:sz w:val="25"/>
          <w:szCs w:val="25"/>
        </w:rPr>
        <w:t>2.13. Вместе с Товаром Поставщик обязуется передать Покупателю документы на Товар, подтверждающие его качество. </w:t>
      </w:r>
    </w:p>
    <w:p w:rsidR="00970917" w:rsidRPr="00391F9C" w:rsidRDefault="00970917" w:rsidP="00B26AE8">
      <w:pPr>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7" w:name="_Toc131165564"/>
      <w:r w:rsidRPr="00391F9C">
        <w:rPr>
          <w:rFonts w:eastAsia="Calibri"/>
          <w:sz w:val="25"/>
          <w:szCs w:val="25"/>
        </w:rPr>
        <w:t>3. ЦЕНА И ПОРЯДОК РАСЧЕТОВ</w:t>
      </w:r>
      <w:bookmarkEnd w:id="267"/>
    </w:p>
    <w:p w:rsidR="00B604D1" w:rsidRPr="00BB60F4" w:rsidRDefault="00B604D1" w:rsidP="002E04CB">
      <w:pPr>
        <w:widowControl w:val="0"/>
        <w:autoSpaceDE w:val="0"/>
        <w:autoSpaceDN w:val="0"/>
        <w:adjustRightInd w:val="0"/>
        <w:ind w:firstLine="426"/>
        <w:jc w:val="both"/>
        <w:rPr>
          <w:rFonts w:eastAsia="Calibri"/>
          <w:sz w:val="25"/>
          <w:szCs w:val="25"/>
        </w:rPr>
      </w:pPr>
      <w:bookmarkStart w:id="268" w:name="P73"/>
      <w:bookmarkEnd w:id="268"/>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69" w:name="P81"/>
      <w:bookmarkEnd w:id="269"/>
      <w:r w:rsidRPr="00391F9C">
        <w:rPr>
          <w:rFonts w:eastAsia="Calibri"/>
          <w:sz w:val="25"/>
          <w:szCs w:val="25"/>
        </w:rPr>
        <w:t xml:space="preserve">3.3. </w:t>
      </w:r>
      <w:bookmarkStart w:id="270" w:name="P99"/>
      <w:bookmarkStart w:id="271" w:name="P111"/>
      <w:bookmarkEnd w:id="270"/>
      <w:bookmarkEnd w:id="271"/>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7785B">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2" w:name="_Toc131165565"/>
      <w:r w:rsidRPr="00391F9C">
        <w:rPr>
          <w:rFonts w:eastAsia="Calibri"/>
          <w:sz w:val="25"/>
          <w:szCs w:val="25"/>
        </w:rPr>
        <w:t>4. ОТВЕТСТВЕННОСТЬ СТОРОН</w:t>
      </w:r>
      <w:bookmarkEnd w:id="272"/>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90687C" w:rsidRPr="0090687C">
        <w:rPr>
          <w:rFonts w:eastAsia="Calibri"/>
          <w:sz w:val="25"/>
          <w:szCs w:val="25"/>
        </w:rPr>
        <w:t>10</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3" w:name="_Toc131165566"/>
      <w:r w:rsidRPr="00391F9C">
        <w:rPr>
          <w:rFonts w:eastAsia="Calibri"/>
          <w:sz w:val="25"/>
          <w:szCs w:val="25"/>
        </w:rPr>
        <w:t>5. ОБСТОЯТЕЛЬСТВА НЕПРЕОДОЛИМОЙ СИЛЫ (ФОРС-МАЖОР)</w:t>
      </w:r>
      <w:bookmarkEnd w:id="273"/>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4" w:name="_Toc131165567"/>
      <w:r w:rsidRPr="00391F9C">
        <w:rPr>
          <w:rFonts w:eastAsia="Calibri"/>
          <w:sz w:val="25"/>
          <w:szCs w:val="25"/>
        </w:rPr>
        <w:t>6. СРОК ДЕЙСТВИЯ, ИЗМЕНЕНИЕ И ДОСРОЧНОЕ РАСТОРЖЕНИЕ ДОГОВОРА</w:t>
      </w:r>
      <w:bookmarkEnd w:id="274"/>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5" w:name="_Toc131165568"/>
      <w:r w:rsidRPr="00391F9C">
        <w:rPr>
          <w:rFonts w:eastAsia="Calibri"/>
          <w:sz w:val="25"/>
          <w:szCs w:val="25"/>
        </w:rPr>
        <w:t>7. РАЗРЕШЕНИЕ СПОРОВ</w:t>
      </w:r>
      <w:bookmarkEnd w:id="275"/>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6" w:name="Par3"/>
      <w:bookmarkEnd w:id="276"/>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77" w:name="Par4"/>
      <w:bookmarkEnd w:id="277"/>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90687C">
        <w:rPr>
          <w:rFonts w:eastAsia="Arial Unicode MS"/>
          <w:sz w:val="25"/>
          <w:szCs w:val="25"/>
        </w:rPr>
        <w:t>8.</w:t>
      </w:r>
      <w:r w:rsidRPr="00BB60F4">
        <w:rPr>
          <w:rFonts w:eastAsia="Arial Unicode MS"/>
          <w:sz w:val="25"/>
          <w:szCs w:val="25"/>
        </w:rPr>
        <w:t>1 и п.</w:t>
      </w:r>
      <w:r w:rsidR="0090687C" w:rsidRPr="0090687C">
        <w:rPr>
          <w:rFonts w:eastAsia="Arial Unicode MS"/>
          <w:sz w:val="25"/>
          <w:szCs w:val="25"/>
        </w:rPr>
        <w:t>8</w:t>
      </w:r>
      <w:r w:rsidR="0090687C">
        <w:rPr>
          <w:rFonts w:eastAsia="Arial Unicode MS"/>
          <w:sz w:val="25"/>
          <w:szCs w:val="25"/>
        </w:rPr>
        <w:t>.</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78" w:name="_Toc131165569"/>
      <w:r>
        <w:rPr>
          <w:rFonts w:eastAsia="Calibri"/>
          <w:sz w:val="25"/>
          <w:szCs w:val="25"/>
        </w:rPr>
        <w:t>9</w:t>
      </w:r>
      <w:r w:rsidRPr="00391F9C">
        <w:rPr>
          <w:rFonts w:eastAsia="Calibri"/>
          <w:sz w:val="25"/>
          <w:szCs w:val="25"/>
        </w:rPr>
        <w:t>. ЗАКЛЮЧИТЕЛЬНЫЕ ПОЛОЖЕНИЯ</w:t>
      </w:r>
      <w:bookmarkEnd w:id="278"/>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79" w:name="P162"/>
      <w:bookmarkEnd w:id="279"/>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6"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7"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80" w:name="_Toc131165570"/>
      <w:r>
        <w:rPr>
          <w:rFonts w:eastAsia="Calibri"/>
          <w:sz w:val="25"/>
          <w:szCs w:val="25"/>
        </w:rPr>
        <w:t>10</w:t>
      </w:r>
      <w:r w:rsidRPr="00DD663D">
        <w:rPr>
          <w:rFonts w:eastAsia="Calibri"/>
          <w:sz w:val="25"/>
          <w:szCs w:val="25"/>
        </w:rPr>
        <w:t>. АДРЕСА, РЕКВИЗИТЫ И ПОДПИСИ СТОРОН</w:t>
      </w:r>
      <w:bookmarkEnd w:id="280"/>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4E10F0" w:rsidTr="00D10618">
        <w:trPr>
          <w:trHeight w:val="4701"/>
        </w:trPr>
        <w:tc>
          <w:tcPr>
            <w:tcW w:w="5103" w:type="dxa"/>
          </w:tcPr>
          <w:p w:rsidR="00B604D1" w:rsidRPr="004E10F0" w:rsidRDefault="00B604D1" w:rsidP="002E04CB">
            <w:pPr>
              <w:shd w:val="clear" w:color="auto" w:fill="FFFFFF"/>
              <w:jc w:val="center"/>
              <w:rPr>
                <w:rFonts w:eastAsia="Calibri"/>
                <w:b/>
                <w:sz w:val="22"/>
                <w:szCs w:val="22"/>
              </w:rPr>
            </w:pPr>
            <w:r w:rsidRPr="004E10F0">
              <w:rPr>
                <w:rFonts w:eastAsia="Calibri"/>
                <w:b/>
                <w:sz w:val="22"/>
                <w:szCs w:val="22"/>
              </w:rPr>
              <w:t>Покупатель</w:t>
            </w:r>
          </w:p>
          <w:p w:rsidR="00B604D1" w:rsidRPr="004E10F0" w:rsidRDefault="00B604D1" w:rsidP="002E04CB">
            <w:pPr>
              <w:shd w:val="clear" w:color="auto" w:fill="FFFFFF"/>
              <w:jc w:val="center"/>
              <w:rPr>
                <w:rFonts w:eastAsia="Calibri"/>
                <w:b/>
                <w:sz w:val="22"/>
                <w:szCs w:val="22"/>
              </w:rPr>
            </w:pPr>
          </w:p>
          <w:p w:rsidR="00B604D1" w:rsidRPr="004E10F0" w:rsidRDefault="00B604D1" w:rsidP="002E04CB">
            <w:pPr>
              <w:shd w:val="clear" w:color="auto" w:fill="FFFFFF"/>
              <w:rPr>
                <w:rFonts w:eastAsia="Calibri"/>
                <w:sz w:val="22"/>
                <w:szCs w:val="22"/>
              </w:rPr>
            </w:pPr>
            <w:r w:rsidRPr="004E10F0">
              <w:rPr>
                <w:rFonts w:eastAsia="Calibri"/>
                <w:sz w:val="22"/>
                <w:szCs w:val="22"/>
              </w:rPr>
              <w:t>МУП «Горэлектросеть»</w:t>
            </w:r>
          </w:p>
          <w:p w:rsidR="00B604D1" w:rsidRPr="004E10F0" w:rsidRDefault="00B604D1" w:rsidP="002E04CB">
            <w:pPr>
              <w:shd w:val="clear" w:color="auto" w:fill="FFFFFF"/>
              <w:rPr>
                <w:rFonts w:eastAsia="Calibri"/>
                <w:sz w:val="22"/>
                <w:szCs w:val="22"/>
              </w:rPr>
            </w:pPr>
            <w:r w:rsidRPr="004E10F0">
              <w:rPr>
                <w:rFonts w:eastAsia="Calibri"/>
                <w:sz w:val="22"/>
                <w:szCs w:val="22"/>
              </w:rPr>
              <w:t>602256, Владимирская область, г. Муром,</w:t>
            </w:r>
          </w:p>
          <w:p w:rsidR="00B604D1" w:rsidRPr="004E10F0" w:rsidRDefault="00B604D1" w:rsidP="002E04CB">
            <w:pPr>
              <w:shd w:val="clear" w:color="auto" w:fill="FFFFFF"/>
              <w:rPr>
                <w:rFonts w:eastAsia="Calibri"/>
                <w:sz w:val="22"/>
                <w:szCs w:val="22"/>
              </w:rPr>
            </w:pPr>
            <w:r w:rsidRPr="004E10F0">
              <w:rPr>
                <w:rFonts w:eastAsia="Calibri"/>
                <w:sz w:val="22"/>
                <w:szCs w:val="22"/>
              </w:rPr>
              <w:t>ул. Владимирская, д. 8А</w:t>
            </w:r>
          </w:p>
          <w:p w:rsidR="00B604D1" w:rsidRPr="004E10F0" w:rsidRDefault="00B604D1" w:rsidP="002E04CB">
            <w:pPr>
              <w:shd w:val="clear" w:color="auto" w:fill="FFFFFF"/>
              <w:rPr>
                <w:rFonts w:eastAsia="Calibri"/>
                <w:sz w:val="22"/>
                <w:szCs w:val="22"/>
              </w:rPr>
            </w:pPr>
            <w:r w:rsidRPr="004E10F0">
              <w:rPr>
                <w:rFonts w:eastAsia="Calibri"/>
                <w:sz w:val="22"/>
                <w:szCs w:val="22"/>
              </w:rPr>
              <w:t>тел./факс 8(49234)3-31-42</w:t>
            </w:r>
          </w:p>
          <w:p w:rsidR="00B604D1" w:rsidRPr="004E10F0" w:rsidRDefault="00B604D1" w:rsidP="002E04CB">
            <w:pPr>
              <w:shd w:val="clear" w:color="auto" w:fill="FFFFFF"/>
              <w:rPr>
                <w:rFonts w:eastAsia="Calibri"/>
                <w:sz w:val="22"/>
                <w:szCs w:val="22"/>
                <w:lang w:val="en-US"/>
              </w:rPr>
            </w:pPr>
            <w:r w:rsidRPr="004E10F0">
              <w:rPr>
                <w:rFonts w:eastAsia="Calibri"/>
                <w:sz w:val="22"/>
                <w:szCs w:val="22"/>
                <w:lang w:val="en-US"/>
              </w:rPr>
              <w:t xml:space="preserve">e-mail </w:t>
            </w:r>
            <w:hyperlink r:id="rId28" w:history="1">
              <w:r w:rsidRPr="004E10F0">
                <w:rPr>
                  <w:rStyle w:val="a4"/>
                  <w:rFonts w:eastAsia="Calibri"/>
                  <w:sz w:val="22"/>
                  <w:szCs w:val="22"/>
                  <w:lang w:val="en-US"/>
                </w:rPr>
                <w:t>mail@muromges.ru</w:t>
              </w:r>
            </w:hyperlink>
            <w:r w:rsidRPr="004E10F0">
              <w:rPr>
                <w:rFonts w:eastAsia="Calibri"/>
                <w:sz w:val="22"/>
                <w:szCs w:val="22"/>
                <w:lang w:val="en-US"/>
              </w:rPr>
              <w:t xml:space="preserve"> </w:t>
            </w:r>
          </w:p>
          <w:p w:rsidR="00B604D1" w:rsidRPr="004E10F0" w:rsidRDefault="00B604D1" w:rsidP="002E04CB">
            <w:pPr>
              <w:shd w:val="clear" w:color="auto" w:fill="FFFFFF"/>
              <w:rPr>
                <w:rFonts w:eastAsia="Calibri"/>
                <w:sz w:val="22"/>
                <w:szCs w:val="22"/>
                <w:lang w:val="en-US"/>
              </w:rPr>
            </w:pPr>
            <w:r w:rsidRPr="004E10F0">
              <w:rPr>
                <w:rFonts w:eastAsia="Calibri"/>
                <w:sz w:val="22"/>
                <w:szCs w:val="22"/>
              </w:rPr>
              <w:t>ОГРН</w:t>
            </w:r>
            <w:r w:rsidRPr="004E10F0">
              <w:rPr>
                <w:rFonts w:eastAsia="Calibri"/>
                <w:sz w:val="22"/>
                <w:szCs w:val="22"/>
                <w:lang w:val="en-US"/>
              </w:rPr>
              <w:t xml:space="preserve"> 1023302157548</w:t>
            </w:r>
          </w:p>
          <w:p w:rsidR="00B604D1" w:rsidRPr="004E10F0" w:rsidRDefault="00B604D1" w:rsidP="002E04CB">
            <w:pPr>
              <w:shd w:val="clear" w:color="auto" w:fill="FFFFFF"/>
              <w:rPr>
                <w:rFonts w:eastAsia="Calibri"/>
                <w:sz w:val="22"/>
                <w:szCs w:val="22"/>
              </w:rPr>
            </w:pPr>
            <w:r w:rsidRPr="004E10F0">
              <w:rPr>
                <w:rFonts w:eastAsia="Calibri"/>
                <w:sz w:val="22"/>
                <w:szCs w:val="22"/>
              </w:rPr>
              <w:t>ИНН/КПП 3307002148/333401001</w:t>
            </w:r>
          </w:p>
          <w:p w:rsidR="000C2C97" w:rsidRPr="000C2C97" w:rsidRDefault="000C2C97" w:rsidP="000C2C97">
            <w:pPr>
              <w:shd w:val="clear" w:color="auto" w:fill="FFFFFF"/>
              <w:rPr>
                <w:rFonts w:eastAsia="Calibri"/>
                <w:sz w:val="22"/>
                <w:szCs w:val="22"/>
              </w:rPr>
            </w:pPr>
            <w:r w:rsidRPr="000C2C97">
              <w:rPr>
                <w:rFonts w:eastAsia="Calibri"/>
                <w:sz w:val="22"/>
                <w:szCs w:val="22"/>
              </w:rPr>
              <w:t>р/с 40702810210170100196</w:t>
            </w:r>
          </w:p>
          <w:p w:rsidR="000C2C97" w:rsidRPr="000C2C97" w:rsidRDefault="000C2C97" w:rsidP="000C2C97">
            <w:pPr>
              <w:shd w:val="clear" w:color="auto" w:fill="FFFFFF"/>
              <w:rPr>
                <w:rFonts w:eastAsia="Calibri"/>
                <w:sz w:val="22"/>
                <w:szCs w:val="22"/>
              </w:rPr>
            </w:pPr>
            <w:r w:rsidRPr="000C2C97">
              <w:rPr>
                <w:rFonts w:eastAsia="Calibri"/>
                <w:sz w:val="22"/>
                <w:szCs w:val="22"/>
              </w:rPr>
              <w:t>во Владимирском отделении №8611</w:t>
            </w:r>
          </w:p>
          <w:p w:rsidR="000C2C97" w:rsidRPr="000C2C97" w:rsidRDefault="000C2C97" w:rsidP="000C2C97">
            <w:pPr>
              <w:shd w:val="clear" w:color="auto" w:fill="FFFFFF"/>
              <w:rPr>
                <w:rFonts w:eastAsia="Calibri"/>
                <w:sz w:val="22"/>
                <w:szCs w:val="22"/>
              </w:rPr>
            </w:pPr>
            <w:r w:rsidRPr="000C2C97">
              <w:rPr>
                <w:rFonts w:eastAsia="Calibri"/>
                <w:sz w:val="22"/>
                <w:szCs w:val="22"/>
              </w:rPr>
              <w:t>ПАО Сбербанк г. Владимир</w:t>
            </w:r>
          </w:p>
          <w:p w:rsidR="000C2C97" w:rsidRPr="000C2C97" w:rsidRDefault="000C2C97" w:rsidP="000C2C97">
            <w:pPr>
              <w:shd w:val="clear" w:color="auto" w:fill="FFFFFF"/>
              <w:rPr>
                <w:rFonts w:eastAsia="Calibri"/>
                <w:sz w:val="22"/>
                <w:szCs w:val="22"/>
              </w:rPr>
            </w:pPr>
            <w:r w:rsidRPr="000C2C97">
              <w:rPr>
                <w:rFonts w:eastAsia="Calibri"/>
                <w:sz w:val="22"/>
                <w:szCs w:val="22"/>
              </w:rPr>
              <w:t>к/с 30101810000000000602</w:t>
            </w:r>
          </w:p>
          <w:p w:rsidR="00B604D1" w:rsidRPr="004E10F0" w:rsidRDefault="000C2C97" w:rsidP="000C2C97">
            <w:pPr>
              <w:shd w:val="clear" w:color="auto" w:fill="FFFFFF"/>
              <w:rPr>
                <w:rFonts w:eastAsia="Calibri"/>
                <w:sz w:val="22"/>
                <w:szCs w:val="22"/>
              </w:rPr>
            </w:pPr>
            <w:r w:rsidRPr="000C2C97">
              <w:rPr>
                <w:rFonts w:eastAsia="Calibri"/>
                <w:sz w:val="22"/>
                <w:szCs w:val="22"/>
              </w:rPr>
              <w:t>БИК 041708602</w:t>
            </w:r>
          </w:p>
          <w:p w:rsidR="00B604D1" w:rsidRPr="004E10F0" w:rsidRDefault="00B604D1" w:rsidP="002E04CB">
            <w:pPr>
              <w:shd w:val="clear" w:color="auto" w:fill="FFFFFF"/>
              <w:rPr>
                <w:rFonts w:eastAsia="Calibri"/>
                <w:sz w:val="22"/>
                <w:szCs w:val="22"/>
              </w:rPr>
            </w:pPr>
          </w:p>
          <w:p w:rsidR="00B604D1" w:rsidRPr="004E10F0" w:rsidRDefault="00B604D1" w:rsidP="002E04CB">
            <w:pPr>
              <w:shd w:val="clear" w:color="auto" w:fill="FFFFFF"/>
              <w:rPr>
                <w:rFonts w:eastAsia="Calibri"/>
                <w:sz w:val="22"/>
                <w:szCs w:val="22"/>
              </w:rPr>
            </w:pPr>
            <w:r w:rsidRPr="004E10F0">
              <w:rPr>
                <w:rFonts w:eastAsia="Calibri"/>
                <w:sz w:val="22"/>
                <w:szCs w:val="22"/>
              </w:rPr>
              <w:t>Директор МУП «Горэлектросеть»</w:t>
            </w:r>
          </w:p>
          <w:p w:rsidR="00B604D1" w:rsidRPr="004E10F0" w:rsidRDefault="00B604D1" w:rsidP="002E04CB">
            <w:pPr>
              <w:shd w:val="clear" w:color="auto" w:fill="FFFFFF"/>
              <w:rPr>
                <w:rFonts w:eastAsia="Calibri"/>
                <w:sz w:val="22"/>
                <w:szCs w:val="22"/>
              </w:rPr>
            </w:pPr>
          </w:p>
          <w:p w:rsidR="00B604D1" w:rsidRPr="004E10F0" w:rsidRDefault="0083201F" w:rsidP="002E04CB">
            <w:pPr>
              <w:shd w:val="clear" w:color="auto" w:fill="FFFFFF"/>
              <w:rPr>
                <w:rFonts w:eastAsia="Calibri"/>
                <w:sz w:val="22"/>
                <w:szCs w:val="22"/>
              </w:rPr>
            </w:pPr>
            <w:r w:rsidRPr="004E10F0">
              <w:rPr>
                <w:rFonts w:eastAsia="Calibri"/>
                <w:sz w:val="22"/>
                <w:szCs w:val="22"/>
              </w:rPr>
              <w:t xml:space="preserve">____________________ </w:t>
            </w:r>
            <w:r w:rsidR="00B604D1" w:rsidRPr="004E10F0">
              <w:rPr>
                <w:rFonts w:eastAsia="Calibri"/>
                <w:sz w:val="22"/>
                <w:szCs w:val="22"/>
              </w:rPr>
              <w:t>А.Ю.</w:t>
            </w:r>
            <w:r w:rsidRPr="004E10F0">
              <w:rPr>
                <w:rFonts w:eastAsia="Calibri"/>
                <w:sz w:val="22"/>
                <w:szCs w:val="22"/>
              </w:rPr>
              <w:t xml:space="preserve"> </w:t>
            </w:r>
            <w:r w:rsidR="00B604D1" w:rsidRPr="004E10F0">
              <w:rPr>
                <w:rFonts w:eastAsia="Calibri"/>
                <w:sz w:val="22"/>
                <w:szCs w:val="22"/>
              </w:rPr>
              <w:t>Александрук</w:t>
            </w:r>
          </w:p>
          <w:p w:rsidR="00B604D1" w:rsidRPr="004E10F0" w:rsidRDefault="00B604D1" w:rsidP="002E04CB">
            <w:pPr>
              <w:shd w:val="clear" w:color="auto" w:fill="FFFFFF"/>
              <w:rPr>
                <w:rFonts w:eastAsia="Calibri"/>
                <w:sz w:val="22"/>
                <w:szCs w:val="22"/>
              </w:rPr>
            </w:pPr>
            <w:r w:rsidRPr="004E10F0">
              <w:rPr>
                <w:rFonts w:eastAsia="Calibri"/>
                <w:sz w:val="22"/>
                <w:szCs w:val="22"/>
              </w:rPr>
              <w:t>«___</w:t>
            </w:r>
            <w:r w:rsidR="00D10618" w:rsidRPr="004E10F0">
              <w:rPr>
                <w:rFonts w:eastAsia="Calibri"/>
                <w:sz w:val="22"/>
                <w:szCs w:val="22"/>
              </w:rPr>
              <w:t>__» _______________________ 2023</w:t>
            </w:r>
            <w:r w:rsidRPr="004E10F0">
              <w:rPr>
                <w:rFonts w:eastAsia="Calibri"/>
                <w:sz w:val="22"/>
                <w:szCs w:val="22"/>
              </w:rPr>
              <w:t>г.</w:t>
            </w:r>
          </w:p>
          <w:p w:rsidR="00B604D1" w:rsidRPr="004E10F0" w:rsidRDefault="00B604D1" w:rsidP="002E04CB">
            <w:pPr>
              <w:rPr>
                <w:rFonts w:eastAsia="Calibri"/>
                <w:sz w:val="22"/>
                <w:szCs w:val="22"/>
              </w:rPr>
            </w:pPr>
            <w:r w:rsidRPr="004E10F0">
              <w:rPr>
                <w:rFonts w:eastAsia="Calibri"/>
                <w:sz w:val="22"/>
                <w:szCs w:val="22"/>
              </w:rPr>
              <w:t>М.П.</w:t>
            </w:r>
          </w:p>
        </w:tc>
        <w:tc>
          <w:tcPr>
            <w:tcW w:w="5103" w:type="dxa"/>
          </w:tcPr>
          <w:p w:rsidR="00B604D1" w:rsidRPr="004E10F0" w:rsidRDefault="00B604D1" w:rsidP="002E04CB">
            <w:pPr>
              <w:jc w:val="center"/>
              <w:rPr>
                <w:rFonts w:eastAsia="Calibri"/>
                <w:b/>
                <w:sz w:val="22"/>
                <w:szCs w:val="22"/>
              </w:rPr>
            </w:pPr>
            <w:r w:rsidRPr="004E10F0">
              <w:rPr>
                <w:rFonts w:eastAsia="Calibri"/>
                <w:b/>
                <w:sz w:val="22"/>
                <w:szCs w:val="22"/>
              </w:rPr>
              <w:t>Поставщик</w:t>
            </w:r>
          </w:p>
          <w:p w:rsidR="00B604D1" w:rsidRPr="004E10F0" w:rsidRDefault="00B604D1" w:rsidP="002E04CB">
            <w:pPr>
              <w:rPr>
                <w:rFonts w:eastAsia="Calibri"/>
                <w:sz w:val="22"/>
                <w:szCs w:val="22"/>
              </w:rPr>
            </w:pPr>
          </w:p>
          <w:p w:rsidR="00B604D1" w:rsidRPr="004E10F0" w:rsidRDefault="00B604D1" w:rsidP="002E04CB">
            <w:pPr>
              <w:pStyle w:val="2"/>
              <w:spacing w:before="0"/>
              <w:rPr>
                <w:rFonts w:ascii="Times New Roman" w:hAnsi="Times New Roman"/>
                <w:b w:val="0"/>
                <w:color w:val="auto"/>
                <w:sz w:val="22"/>
                <w:szCs w:val="22"/>
              </w:rPr>
            </w:pPr>
            <w:bookmarkStart w:id="281" w:name="_Toc131165571"/>
            <w:r w:rsidRPr="004E10F0">
              <w:rPr>
                <w:rFonts w:ascii="Times New Roman" w:hAnsi="Times New Roman"/>
                <w:color w:val="auto"/>
                <w:sz w:val="22"/>
                <w:szCs w:val="22"/>
              </w:rPr>
              <w:t>__________________________________</w:t>
            </w:r>
            <w:bookmarkEnd w:id="281"/>
          </w:p>
          <w:p w:rsidR="00B604D1" w:rsidRPr="004E10F0" w:rsidRDefault="00B604D1" w:rsidP="002E04CB">
            <w:pPr>
              <w:tabs>
                <w:tab w:val="left" w:pos="432"/>
              </w:tabs>
              <w:ind w:left="249" w:hanging="249"/>
              <w:rPr>
                <w:sz w:val="22"/>
                <w:szCs w:val="22"/>
              </w:rPr>
            </w:pPr>
            <w:r w:rsidRPr="004E10F0">
              <w:rPr>
                <w:sz w:val="22"/>
                <w:szCs w:val="22"/>
              </w:rPr>
              <w:t>__________________________________</w:t>
            </w:r>
          </w:p>
          <w:p w:rsidR="00B604D1" w:rsidRPr="004E10F0" w:rsidRDefault="00B604D1" w:rsidP="002E04CB">
            <w:pPr>
              <w:tabs>
                <w:tab w:val="left" w:pos="432"/>
              </w:tabs>
              <w:ind w:left="249" w:hanging="249"/>
              <w:rPr>
                <w:sz w:val="22"/>
                <w:szCs w:val="22"/>
              </w:rPr>
            </w:pPr>
            <w:r w:rsidRPr="004E10F0">
              <w:rPr>
                <w:sz w:val="22"/>
                <w:szCs w:val="22"/>
              </w:rPr>
              <w:t>__________________________________</w:t>
            </w:r>
          </w:p>
          <w:p w:rsidR="00B604D1" w:rsidRPr="004E10F0" w:rsidRDefault="00B604D1" w:rsidP="002E04CB">
            <w:pPr>
              <w:rPr>
                <w:sz w:val="22"/>
                <w:szCs w:val="22"/>
              </w:rPr>
            </w:pPr>
            <w:r w:rsidRPr="004E10F0">
              <w:rPr>
                <w:sz w:val="22"/>
                <w:szCs w:val="22"/>
              </w:rPr>
              <w:t>т</w:t>
            </w:r>
            <w:r w:rsidR="00D10618" w:rsidRPr="004E10F0">
              <w:rPr>
                <w:sz w:val="22"/>
                <w:szCs w:val="22"/>
              </w:rPr>
              <w:t>ел.</w:t>
            </w:r>
            <w:r w:rsidRPr="004E10F0">
              <w:rPr>
                <w:sz w:val="22"/>
                <w:szCs w:val="22"/>
              </w:rPr>
              <w:t xml:space="preserve"> ______________________________</w:t>
            </w:r>
          </w:p>
          <w:p w:rsidR="00B604D1" w:rsidRPr="004E10F0" w:rsidRDefault="00B604D1" w:rsidP="002E04CB">
            <w:pPr>
              <w:rPr>
                <w:sz w:val="22"/>
                <w:szCs w:val="22"/>
              </w:rPr>
            </w:pPr>
            <w:r w:rsidRPr="004E10F0">
              <w:rPr>
                <w:sz w:val="22"/>
                <w:szCs w:val="22"/>
              </w:rPr>
              <w:t>е-</w:t>
            </w:r>
            <w:r w:rsidRPr="004E10F0">
              <w:rPr>
                <w:sz w:val="22"/>
                <w:szCs w:val="22"/>
                <w:lang w:val="en-US"/>
              </w:rPr>
              <w:t>mail</w:t>
            </w:r>
            <w:r w:rsidRPr="004E10F0">
              <w:rPr>
                <w:sz w:val="22"/>
                <w:szCs w:val="22"/>
              </w:rPr>
              <w:t xml:space="preserve"> ____________________________</w:t>
            </w:r>
          </w:p>
          <w:p w:rsidR="00B604D1" w:rsidRPr="004E10F0" w:rsidRDefault="00B604D1" w:rsidP="002E04CB">
            <w:pPr>
              <w:rPr>
                <w:sz w:val="22"/>
                <w:szCs w:val="22"/>
              </w:rPr>
            </w:pPr>
            <w:r w:rsidRPr="004E10F0">
              <w:rPr>
                <w:sz w:val="22"/>
                <w:szCs w:val="22"/>
              </w:rPr>
              <w:t>ОГРН ____________________________</w:t>
            </w:r>
          </w:p>
          <w:p w:rsidR="00B604D1" w:rsidRPr="004E10F0" w:rsidRDefault="00D10618" w:rsidP="002E04CB">
            <w:pPr>
              <w:rPr>
                <w:sz w:val="22"/>
                <w:szCs w:val="22"/>
              </w:rPr>
            </w:pPr>
            <w:r w:rsidRPr="004E10F0">
              <w:rPr>
                <w:sz w:val="22"/>
                <w:szCs w:val="22"/>
              </w:rPr>
              <w:t>ИНН/</w:t>
            </w:r>
            <w:r w:rsidR="00B604D1" w:rsidRPr="004E10F0">
              <w:rPr>
                <w:sz w:val="22"/>
                <w:szCs w:val="22"/>
              </w:rPr>
              <w:t>КПП ______________/__________</w:t>
            </w:r>
          </w:p>
          <w:p w:rsidR="00B604D1" w:rsidRPr="004E10F0" w:rsidRDefault="00B604D1" w:rsidP="002E04CB">
            <w:pPr>
              <w:rPr>
                <w:sz w:val="22"/>
                <w:szCs w:val="22"/>
              </w:rPr>
            </w:pPr>
            <w:r w:rsidRPr="004E10F0">
              <w:rPr>
                <w:sz w:val="22"/>
                <w:szCs w:val="22"/>
              </w:rPr>
              <w:t>р/с _______________________________</w:t>
            </w:r>
          </w:p>
          <w:p w:rsidR="00B604D1" w:rsidRPr="004E10F0" w:rsidRDefault="00B604D1" w:rsidP="002E04CB">
            <w:pPr>
              <w:rPr>
                <w:sz w:val="22"/>
                <w:szCs w:val="22"/>
              </w:rPr>
            </w:pPr>
            <w:r w:rsidRPr="004E10F0">
              <w:rPr>
                <w:sz w:val="22"/>
                <w:szCs w:val="22"/>
              </w:rPr>
              <w:t>__________________________________</w:t>
            </w:r>
          </w:p>
          <w:p w:rsidR="00B604D1" w:rsidRPr="004E10F0" w:rsidRDefault="00B604D1" w:rsidP="002E04CB">
            <w:pPr>
              <w:rPr>
                <w:sz w:val="22"/>
                <w:szCs w:val="22"/>
              </w:rPr>
            </w:pPr>
            <w:r w:rsidRPr="004E10F0">
              <w:rPr>
                <w:sz w:val="22"/>
                <w:szCs w:val="22"/>
              </w:rPr>
              <w:t>к/с _______________________________</w:t>
            </w:r>
          </w:p>
          <w:p w:rsidR="00B604D1" w:rsidRPr="004E10F0" w:rsidRDefault="00B604D1" w:rsidP="002E04CB">
            <w:pPr>
              <w:rPr>
                <w:sz w:val="22"/>
                <w:szCs w:val="22"/>
              </w:rPr>
            </w:pPr>
            <w:r w:rsidRPr="004E10F0">
              <w:rPr>
                <w:sz w:val="22"/>
                <w:szCs w:val="22"/>
              </w:rPr>
              <w:t>БИК ______________________________</w:t>
            </w:r>
          </w:p>
          <w:p w:rsidR="00B604D1" w:rsidRPr="004E10F0" w:rsidRDefault="00B604D1" w:rsidP="002E04CB">
            <w:pPr>
              <w:rPr>
                <w:sz w:val="22"/>
                <w:szCs w:val="22"/>
              </w:rPr>
            </w:pPr>
          </w:p>
          <w:p w:rsidR="00B604D1" w:rsidRPr="004E10F0" w:rsidRDefault="00B604D1" w:rsidP="002E04CB">
            <w:pPr>
              <w:rPr>
                <w:sz w:val="22"/>
                <w:szCs w:val="22"/>
              </w:rPr>
            </w:pPr>
            <w:r w:rsidRPr="004E10F0">
              <w:rPr>
                <w:sz w:val="22"/>
                <w:szCs w:val="22"/>
              </w:rPr>
              <w:t>_________________________________</w:t>
            </w:r>
          </w:p>
          <w:p w:rsidR="00B604D1" w:rsidRPr="004E10F0" w:rsidRDefault="00B604D1" w:rsidP="002E04CB">
            <w:pPr>
              <w:rPr>
                <w:sz w:val="22"/>
                <w:szCs w:val="22"/>
              </w:rPr>
            </w:pPr>
          </w:p>
          <w:p w:rsidR="00B604D1" w:rsidRPr="004E10F0" w:rsidRDefault="00D10618" w:rsidP="002E04CB">
            <w:pPr>
              <w:rPr>
                <w:sz w:val="22"/>
                <w:szCs w:val="22"/>
              </w:rPr>
            </w:pPr>
            <w:r w:rsidRPr="004E10F0">
              <w:rPr>
                <w:sz w:val="22"/>
                <w:szCs w:val="22"/>
              </w:rPr>
              <w:t>____________________</w:t>
            </w:r>
            <w:r w:rsidR="00B604D1" w:rsidRPr="004E10F0">
              <w:rPr>
                <w:sz w:val="22"/>
                <w:szCs w:val="22"/>
              </w:rPr>
              <w:t xml:space="preserve"> _______________</w:t>
            </w:r>
          </w:p>
          <w:p w:rsidR="00D10618" w:rsidRPr="004E10F0" w:rsidRDefault="00D10618" w:rsidP="00D10618">
            <w:pPr>
              <w:rPr>
                <w:sz w:val="22"/>
                <w:szCs w:val="22"/>
              </w:rPr>
            </w:pPr>
            <w:r w:rsidRPr="004E10F0">
              <w:rPr>
                <w:sz w:val="22"/>
                <w:szCs w:val="22"/>
              </w:rPr>
              <w:t>«_____» _______________________ 2023г.</w:t>
            </w:r>
          </w:p>
          <w:p w:rsidR="00B604D1" w:rsidRPr="004E10F0" w:rsidRDefault="00D10618" w:rsidP="00D10618">
            <w:pPr>
              <w:pStyle w:val="ConsPlusNonformat"/>
              <w:widowControl/>
              <w:rPr>
                <w:rFonts w:ascii="Times New Roman" w:hAnsi="Times New Roman" w:cs="Times New Roman"/>
                <w:sz w:val="22"/>
                <w:szCs w:val="22"/>
              </w:rPr>
            </w:pPr>
            <w:r w:rsidRPr="004E10F0">
              <w:rPr>
                <w:rFonts w:ascii="Times New Roman" w:hAnsi="Times New Roman" w:cs="Times New Roman"/>
                <w:sz w:val="22"/>
                <w:szCs w:val="22"/>
              </w:rPr>
              <w:t>М.П.</w:t>
            </w:r>
          </w:p>
        </w:tc>
      </w:tr>
    </w:tbl>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CA2316" w:rsidRDefault="00CA2316" w:rsidP="00B26AE8">
      <w:pPr>
        <w:rPr>
          <w:rFonts w:eastAsia="Calibri"/>
          <w:b/>
          <w:i/>
          <w:sz w:val="25"/>
          <w:szCs w:val="25"/>
        </w:rPr>
      </w:pPr>
    </w:p>
    <w:p w:rsidR="00B26AE8" w:rsidRDefault="00B26AE8" w:rsidP="00B26AE8">
      <w:pPr>
        <w:rPr>
          <w:rFonts w:eastAsia="Calibri"/>
          <w:b/>
          <w:i/>
          <w:sz w:val="25"/>
          <w:szCs w:val="25"/>
        </w:rPr>
      </w:pPr>
    </w:p>
    <w:p w:rsidR="00CA2316" w:rsidRDefault="00CA2316" w:rsidP="001E04AC">
      <w:pPr>
        <w:rPr>
          <w:rFonts w:eastAsia="Calibri"/>
          <w:b/>
          <w:i/>
          <w:sz w:val="25"/>
          <w:szCs w:val="25"/>
        </w:rPr>
      </w:pPr>
      <w:bookmarkStart w:id="282" w:name="_GoBack"/>
      <w:bookmarkEnd w:id="282"/>
    </w:p>
    <w:p w:rsidR="00C535E9" w:rsidRDefault="00C535E9" w:rsidP="00647597">
      <w:pPr>
        <w:rPr>
          <w:rFonts w:eastAsia="Calibri"/>
          <w:b/>
          <w:i/>
          <w:sz w:val="25"/>
          <w:szCs w:val="25"/>
        </w:rPr>
      </w:pPr>
    </w:p>
    <w:p w:rsidR="000B1289" w:rsidRDefault="000B1289" w:rsidP="00791335">
      <w:pPr>
        <w:rPr>
          <w:rFonts w:eastAsia="Calibri"/>
          <w:b/>
          <w:i/>
          <w:sz w:val="25"/>
          <w:szCs w:val="25"/>
        </w:rPr>
      </w:pPr>
    </w:p>
    <w:p w:rsidR="00791335" w:rsidRDefault="00791335" w:rsidP="00791335">
      <w:pPr>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90687C" w:rsidRDefault="0090687C" w:rsidP="002E04CB">
      <w:pPr>
        <w:jc w:val="right"/>
        <w:rPr>
          <w:rFonts w:eastAsia="Calibri"/>
          <w:b/>
          <w:i/>
          <w:sz w:val="25"/>
          <w:szCs w:val="25"/>
        </w:rPr>
      </w:pPr>
    </w:p>
    <w:p w:rsidR="00F00A53" w:rsidRDefault="00F00A53" w:rsidP="002E04CB">
      <w:pPr>
        <w:jc w:val="right"/>
        <w:rPr>
          <w:rFonts w:eastAsia="Calibri"/>
          <w:b/>
          <w:i/>
          <w:sz w:val="25"/>
          <w:szCs w:val="25"/>
        </w:rPr>
      </w:pPr>
    </w:p>
    <w:p w:rsidR="00F00A53" w:rsidRDefault="00F00A53" w:rsidP="002E04CB">
      <w:pPr>
        <w:jc w:val="right"/>
        <w:rPr>
          <w:rFonts w:eastAsia="Calibri"/>
          <w:b/>
          <w:i/>
          <w:sz w:val="25"/>
          <w:szCs w:val="25"/>
        </w:rPr>
      </w:pPr>
    </w:p>
    <w:p w:rsidR="00E067F5" w:rsidRDefault="00E067F5" w:rsidP="002E04CB">
      <w:pPr>
        <w:jc w:val="right"/>
        <w:rPr>
          <w:rFonts w:eastAsia="Calibri"/>
          <w:b/>
          <w:i/>
          <w:sz w:val="25"/>
          <w:szCs w:val="25"/>
        </w:rPr>
      </w:pPr>
    </w:p>
    <w:p w:rsidR="00861727" w:rsidRDefault="00861727"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sidRPr="009617DA">
        <w:rPr>
          <w:rFonts w:eastAsia="Calibri"/>
          <w:b/>
          <w:i/>
          <w:sz w:val="25"/>
          <w:szCs w:val="25"/>
        </w:rPr>
        <w:t>2023</w:t>
      </w:r>
      <w:r w:rsidR="008055C8" w:rsidRPr="009617DA">
        <w:rPr>
          <w:rFonts w:eastAsia="Calibri"/>
          <w:b/>
          <w:i/>
          <w:sz w:val="25"/>
          <w:szCs w:val="25"/>
        </w:rPr>
        <w:t>-</w:t>
      </w:r>
      <w:r w:rsidR="009617DA" w:rsidRPr="009617DA">
        <w:rPr>
          <w:rFonts w:eastAsia="Calibri"/>
          <w:b/>
          <w:i/>
          <w:sz w:val="25"/>
          <w:szCs w:val="25"/>
        </w:rPr>
        <w:t>31</w:t>
      </w:r>
      <w:r w:rsidR="008452A1" w:rsidRPr="009617DA">
        <w:rPr>
          <w:rFonts w:eastAsia="Calibri"/>
          <w:b/>
          <w:i/>
          <w:sz w:val="25"/>
          <w:szCs w:val="25"/>
        </w:rPr>
        <w:t>/</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969"/>
        <w:gridCol w:w="851"/>
        <w:gridCol w:w="992"/>
        <w:gridCol w:w="1843"/>
        <w:gridCol w:w="1984"/>
      </w:tblGrid>
      <w:tr w:rsidR="00B604D1" w:rsidRPr="00C97DC6" w:rsidTr="00D10618">
        <w:tc>
          <w:tcPr>
            <w:tcW w:w="567"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 п/п</w:t>
            </w:r>
          </w:p>
        </w:tc>
        <w:tc>
          <w:tcPr>
            <w:tcW w:w="3969"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Наименование товара</w:t>
            </w:r>
          </w:p>
        </w:tc>
        <w:tc>
          <w:tcPr>
            <w:tcW w:w="851" w:type="dxa"/>
            <w:vAlign w:val="center"/>
          </w:tcPr>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Ед.</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изм.</w:t>
            </w:r>
          </w:p>
        </w:tc>
        <w:tc>
          <w:tcPr>
            <w:tcW w:w="992" w:type="dxa"/>
            <w:vAlign w:val="center"/>
          </w:tcPr>
          <w:p w:rsidR="00B604D1" w:rsidRPr="00C97DC6" w:rsidRDefault="00B604D1" w:rsidP="002E04CB">
            <w:pPr>
              <w:jc w:val="center"/>
              <w:rPr>
                <w:rFonts w:eastAsia="Calibri"/>
                <w:b/>
                <w:iCs/>
                <w:color w:val="000000"/>
                <w:sz w:val="22"/>
                <w:szCs w:val="22"/>
              </w:rPr>
            </w:pPr>
            <w:r w:rsidRPr="00C97DC6">
              <w:rPr>
                <w:rFonts w:eastAsia="Calibri"/>
                <w:b/>
                <w:iCs/>
                <w:color w:val="000000"/>
                <w:sz w:val="22"/>
                <w:szCs w:val="22"/>
              </w:rPr>
              <w:t>Коли</w:t>
            </w:r>
          </w:p>
          <w:p w:rsidR="00B604D1" w:rsidRPr="00C97DC6" w:rsidRDefault="00B604D1" w:rsidP="002E04CB">
            <w:pPr>
              <w:jc w:val="center"/>
              <w:rPr>
                <w:rFonts w:eastAsia="Calibri"/>
                <w:b/>
                <w:color w:val="000000"/>
                <w:sz w:val="22"/>
                <w:szCs w:val="22"/>
              </w:rPr>
            </w:pPr>
            <w:r w:rsidRPr="00C97DC6">
              <w:rPr>
                <w:rFonts w:eastAsia="Calibri"/>
                <w:b/>
                <w:iCs/>
                <w:color w:val="000000"/>
                <w:sz w:val="22"/>
                <w:szCs w:val="22"/>
              </w:rPr>
              <w:t>чество</w:t>
            </w:r>
          </w:p>
        </w:tc>
        <w:tc>
          <w:tcPr>
            <w:tcW w:w="1843"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Цена товара с НДС 20%,</w:t>
            </w:r>
          </w:p>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руб. /ед. изм.</w:t>
            </w:r>
          </w:p>
        </w:tc>
        <w:tc>
          <w:tcPr>
            <w:tcW w:w="1984" w:type="dxa"/>
            <w:vAlign w:val="center"/>
          </w:tcPr>
          <w:p w:rsidR="00B604D1" w:rsidRPr="00C97DC6" w:rsidRDefault="00B604D1" w:rsidP="002E04CB">
            <w:pPr>
              <w:widowControl w:val="0"/>
              <w:tabs>
                <w:tab w:val="left" w:pos="1202"/>
              </w:tabs>
              <w:jc w:val="center"/>
              <w:rPr>
                <w:rFonts w:eastAsia="Calibri"/>
                <w:b/>
                <w:iCs/>
                <w:color w:val="000000"/>
                <w:sz w:val="22"/>
                <w:szCs w:val="22"/>
              </w:rPr>
            </w:pPr>
            <w:r w:rsidRPr="00C97DC6">
              <w:rPr>
                <w:rFonts w:eastAsia="Calibri"/>
                <w:b/>
                <w:iCs/>
                <w:color w:val="000000"/>
                <w:sz w:val="22"/>
                <w:szCs w:val="22"/>
              </w:rPr>
              <w:t>Стоимость</w:t>
            </w:r>
          </w:p>
          <w:p w:rsidR="00B604D1" w:rsidRPr="00C97DC6" w:rsidRDefault="00B604D1" w:rsidP="002E04CB">
            <w:pPr>
              <w:widowControl w:val="0"/>
              <w:jc w:val="center"/>
              <w:rPr>
                <w:rFonts w:eastAsia="Calibri"/>
                <w:b/>
                <w:iCs/>
                <w:color w:val="000000"/>
                <w:sz w:val="22"/>
                <w:szCs w:val="22"/>
              </w:rPr>
            </w:pPr>
            <w:r w:rsidRPr="00C97DC6">
              <w:rPr>
                <w:rFonts w:eastAsia="Calibri"/>
                <w:b/>
                <w:iCs/>
                <w:color w:val="000000"/>
                <w:sz w:val="22"/>
                <w:szCs w:val="22"/>
              </w:rPr>
              <w:t>Товара с НДС 20%, руб.</w:t>
            </w:r>
          </w:p>
        </w:tc>
      </w:tr>
      <w:tr w:rsidR="00D10618" w:rsidRPr="00C97DC6" w:rsidTr="00CE2193">
        <w:trPr>
          <w:trHeight w:val="298"/>
        </w:trPr>
        <w:tc>
          <w:tcPr>
            <w:tcW w:w="567" w:type="dxa"/>
            <w:vAlign w:val="center"/>
          </w:tcPr>
          <w:p w:rsidR="00D10618" w:rsidRPr="00C97DC6" w:rsidRDefault="00D10618" w:rsidP="00D10618">
            <w:pPr>
              <w:shd w:val="clear" w:color="auto" w:fill="FFFFFF"/>
              <w:jc w:val="center"/>
              <w:rPr>
                <w:rFonts w:eastAsia="Calibri"/>
                <w:sz w:val="22"/>
                <w:szCs w:val="22"/>
              </w:rPr>
            </w:pPr>
            <w:r w:rsidRPr="00C97DC6">
              <w:rPr>
                <w:rFonts w:eastAsia="Calibri"/>
                <w:sz w:val="22"/>
                <w:szCs w:val="22"/>
              </w:rPr>
              <w:t>1</w:t>
            </w:r>
          </w:p>
        </w:tc>
        <w:tc>
          <w:tcPr>
            <w:tcW w:w="3969" w:type="dxa"/>
            <w:vAlign w:val="center"/>
          </w:tcPr>
          <w:p w:rsidR="00D10618" w:rsidRPr="00C97DC6" w:rsidRDefault="00A84AE9" w:rsidP="00D10618">
            <w:pPr>
              <w:rPr>
                <w:color w:val="140D0D"/>
                <w:sz w:val="22"/>
                <w:szCs w:val="22"/>
              </w:rPr>
            </w:pPr>
            <w:r w:rsidRPr="00C97DC6">
              <w:rPr>
                <w:color w:val="140D0D"/>
                <w:sz w:val="22"/>
                <w:szCs w:val="22"/>
              </w:rPr>
              <w:t>Сапоги мужские кожаные с защитным подноском ____________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C97DC6" w:rsidRDefault="00A84AE9" w:rsidP="00D10618">
            <w:pPr>
              <w:jc w:val="center"/>
              <w:rPr>
                <w:sz w:val="22"/>
                <w:szCs w:val="22"/>
              </w:rPr>
            </w:pPr>
            <w:r w:rsidRPr="00C97DC6">
              <w:rPr>
                <w:sz w:val="22"/>
                <w:szCs w:val="22"/>
              </w:rPr>
              <w:t>пар</w:t>
            </w:r>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C97DC6" w:rsidRDefault="00A84AE9" w:rsidP="00D10618">
            <w:pPr>
              <w:jc w:val="center"/>
              <w:rPr>
                <w:sz w:val="22"/>
                <w:szCs w:val="22"/>
              </w:rPr>
            </w:pPr>
            <w:r w:rsidRPr="00C97DC6">
              <w:rPr>
                <w:sz w:val="22"/>
                <w:szCs w:val="22"/>
              </w:rPr>
              <w:t>108</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C97DC6" w:rsidRDefault="00D10618" w:rsidP="00D10618">
            <w:pPr>
              <w:jc w:val="center"/>
              <w:rPr>
                <w:sz w:val="22"/>
                <w:szCs w:val="22"/>
              </w:rPr>
            </w:pPr>
          </w:p>
        </w:tc>
        <w:tc>
          <w:tcPr>
            <w:tcW w:w="1984" w:type="dxa"/>
            <w:vAlign w:val="center"/>
          </w:tcPr>
          <w:p w:rsidR="00D10618" w:rsidRPr="00C97DC6" w:rsidRDefault="00D10618" w:rsidP="00D10618">
            <w:pPr>
              <w:jc w:val="center"/>
              <w:rPr>
                <w:rFonts w:eastAsia="Calibri"/>
                <w:sz w:val="22"/>
                <w:szCs w:val="22"/>
              </w:rPr>
            </w:pPr>
          </w:p>
        </w:tc>
      </w:tr>
      <w:tr w:rsidR="00D10618" w:rsidRPr="00C97DC6" w:rsidTr="00CE2193">
        <w:trPr>
          <w:trHeight w:val="630"/>
        </w:trPr>
        <w:tc>
          <w:tcPr>
            <w:tcW w:w="567" w:type="dxa"/>
            <w:vAlign w:val="center"/>
          </w:tcPr>
          <w:p w:rsidR="00D10618" w:rsidRPr="00C97DC6" w:rsidRDefault="00D10618" w:rsidP="00D10618">
            <w:pPr>
              <w:shd w:val="clear" w:color="auto" w:fill="FFFFFF"/>
              <w:jc w:val="center"/>
              <w:rPr>
                <w:rFonts w:eastAsia="Calibri"/>
                <w:sz w:val="22"/>
                <w:szCs w:val="22"/>
              </w:rPr>
            </w:pPr>
            <w:r w:rsidRPr="00C97DC6">
              <w:rPr>
                <w:rFonts w:eastAsia="Calibri"/>
                <w:sz w:val="22"/>
                <w:szCs w:val="22"/>
              </w:rPr>
              <w:t>2</w:t>
            </w:r>
          </w:p>
        </w:tc>
        <w:tc>
          <w:tcPr>
            <w:tcW w:w="3969" w:type="dxa"/>
            <w:vAlign w:val="center"/>
          </w:tcPr>
          <w:p w:rsidR="00D10618" w:rsidRPr="00C97DC6" w:rsidRDefault="00A84AE9" w:rsidP="00D10618">
            <w:pPr>
              <w:rPr>
                <w:color w:val="140D0D"/>
                <w:sz w:val="22"/>
                <w:szCs w:val="22"/>
              </w:rPr>
            </w:pPr>
            <w:r w:rsidRPr="00C97DC6">
              <w:rPr>
                <w:color w:val="140D0D"/>
                <w:sz w:val="22"/>
                <w:szCs w:val="22"/>
              </w:rPr>
              <w:t>Ботинки женские кожаные с защитным подноском ____________</w:t>
            </w:r>
          </w:p>
        </w:tc>
        <w:tc>
          <w:tcPr>
            <w:tcW w:w="851" w:type="dxa"/>
            <w:tcBorders>
              <w:top w:val="single" w:sz="4" w:space="0" w:color="auto"/>
              <w:left w:val="single" w:sz="4" w:space="0" w:color="000000"/>
              <w:bottom w:val="single" w:sz="4" w:space="0" w:color="auto"/>
              <w:right w:val="single" w:sz="4" w:space="0" w:color="000000"/>
            </w:tcBorders>
            <w:vAlign w:val="center"/>
          </w:tcPr>
          <w:p w:rsidR="00D10618" w:rsidRPr="00C97DC6" w:rsidRDefault="00A84AE9" w:rsidP="00D10618">
            <w:pPr>
              <w:jc w:val="center"/>
              <w:rPr>
                <w:sz w:val="22"/>
                <w:szCs w:val="22"/>
              </w:rPr>
            </w:pPr>
            <w:r w:rsidRPr="00C97DC6">
              <w:rPr>
                <w:sz w:val="22"/>
                <w:szCs w:val="22"/>
              </w:rPr>
              <w:t>пар</w:t>
            </w:r>
          </w:p>
        </w:tc>
        <w:tc>
          <w:tcPr>
            <w:tcW w:w="992" w:type="dxa"/>
            <w:tcBorders>
              <w:top w:val="single" w:sz="4" w:space="0" w:color="auto"/>
              <w:left w:val="single" w:sz="4" w:space="0" w:color="000000"/>
              <w:bottom w:val="single" w:sz="4" w:space="0" w:color="auto"/>
              <w:right w:val="single" w:sz="4" w:space="0" w:color="000000"/>
            </w:tcBorders>
            <w:vAlign w:val="center"/>
          </w:tcPr>
          <w:p w:rsidR="00D10618" w:rsidRPr="00C97DC6" w:rsidRDefault="00A84AE9" w:rsidP="00D10618">
            <w:pPr>
              <w:jc w:val="center"/>
              <w:rPr>
                <w:sz w:val="22"/>
                <w:szCs w:val="22"/>
              </w:rPr>
            </w:pPr>
            <w:r w:rsidRPr="00C97DC6">
              <w:rPr>
                <w:sz w:val="22"/>
                <w:szCs w:val="22"/>
              </w:rPr>
              <w:t>9</w:t>
            </w:r>
          </w:p>
        </w:tc>
        <w:tc>
          <w:tcPr>
            <w:tcW w:w="1843" w:type="dxa"/>
            <w:tcBorders>
              <w:top w:val="single" w:sz="4" w:space="0" w:color="auto"/>
              <w:left w:val="single" w:sz="4" w:space="0" w:color="000000"/>
              <w:bottom w:val="single" w:sz="4" w:space="0" w:color="auto"/>
              <w:right w:val="single" w:sz="4" w:space="0" w:color="000000"/>
            </w:tcBorders>
            <w:vAlign w:val="center"/>
          </w:tcPr>
          <w:p w:rsidR="00D10618" w:rsidRPr="00C97DC6" w:rsidRDefault="00D10618" w:rsidP="00D10618">
            <w:pPr>
              <w:jc w:val="center"/>
              <w:rPr>
                <w:sz w:val="22"/>
                <w:szCs w:val="22"/>
              </w:rPr>
            </w:pPr>
          </w:p>
        </w:tc>
        <w:tc>
          <w:tcPr>
            <w:tcW w:w="1984" w:type="dxa"/>
            <w:vAlign w:val="center"/>
          </w:tcPr>
          <w:p w:rsidR="00D10618" w:rsidRPr="00C97DC6" w:rsidRDefault="00D10618" w:rsidP="00D10618">
            <w:pPr>
              <w:jc w:val="center"/>
              <w:rPr>
                <w:rFonts w:eastAsia="Calibri"/>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A84AE9" w:rsidP="00A84AE9">
            <w:pPr>
              <w:rPr>
                <w:b/>
                <w:sz w:val="22"/>
                <w:szCs w:val="22"/>
              </w:rPr>
            </w:pPr>
            <w:r w:rsidRPr="00C97DC6">
              <w:rPr>
                <w:rFonts w:eastAsia="Calibri"/>
                <w:b/>
                <w:sz w:val="22"/>
                <w:szCs w:val="22"/>
              </w:rPr>
              <w:t>ИТОГО:</w:t>
            </w:r>
          </w:p>
        </w:tc>
        <w:tc>
          <w:tcPr>
            <w:tcW w:w="1984" w:type="dxa"/>
            <w:vAlign w:val="center"/>
          </w:tcPr>
          <w:p w:rsidR="00A84AE9" w:rsidRPr="00C97DC6" w:rsidRDefault="00A84AE9" w:rsidP="00D10618">
            <w:pPr>
              <w:jc w:val="center"/>
              <w:rPr>
                <w:rFonts w:eastAsia="Calibri"/>
                <w:b/>
                <w:sz w:val="22"/>
                <w:szCs w:val="22"/>
              </w:rPr>
            </w:pPr>
          </w:p>
        </w:tc>
      </w:tr>
      <w:tr w:rsidR="00A84AE9" w:rsidRPr="00C97DC6" w:rsidTr="006E5E60">
        <w:trPr>
          <w:trHeight w:val="298"/>
        </w:trPr>
        <w:tc>
          <w:tcPr>
            <w:tcW w:w="8222" w:type="dxa"/>
            <w:gridSpan w:val="5"/>
            <w:tcBorders>
              <w:right w:val="single" w:sz="4" w:space="0" w:color="000000"/>
            </w:tcBorders>
            <w:vAlign w:val="center"/>
          </w:tcPr>
          <w:p w:rsidR="00A84AE9" w:rsidRPr="00C97DC6" w:rsidRDefault="00A84AE9" w:rsidP="00A84AE9">
            <w:pPr>
              <w:rPr>
                <w:sz w:val="22"/>
                <w:szCs w:val="22"/>
              </w:rPr>
            </w:pPr>
            <w:r w:rsidRPr="00C97DC6">
              <w:rPr>
                <w:rFonts w:eastAsia="Calibri"/>
                <w:sz w:val="22"/>
                <w:szCs w:val="22"/>
              </w:rPr>
              <w:t>В том числе НДС-20%:</w:t>
            </w:r>
          </w:p>
        </w:tc>
        <w:tc>
          <w:tcPr>
            <w:tcW w:w="1984" w:type="dxa"/>
            <w:vAlign w:val="center"/>
          </w:tcPr>
          <w:p w:rsidR="00A84AE9" w:rsidRPr="00C97DC6" w:rsidRDefault="00A84AE9" w:rsidP="00D10618">
            <w:pPr>
              <w:jc w:val="center"/>
              <w:rPr>
                <w:rFonts w:eastAsia="Calibri"/>
                <w:sz w:val="22"/>
                <w:szCs w:val="22"/>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4E10F0" w:rsidTr="00CE2193">
        <w:trPr>
          <w:trHeight w:val="4701"/>
        </w:trPr>
        <w:tc>
          <w:tcPr>
            <w:tcW w:w="5103" w:type="dxa"/>
          </w:tcPr>
          <w:p w:rsidR="00D10618" w:rsidRPr="004E10F0" w:rsidRDefault="00D10618" w:rsidP="00CE2193">
            <w:pPr>
              <w:shd w:val="clear" w:color="auto" w:fill="FFFFFF"/>
              <w:jc w:val="center"/>
              <w:rPr>
                <w:rFonts w:eastAsia="Calibri"/>
                <w:b/>
                <w:sz w:val="22"/>
                <w:szCs w:val="22"/>
              </w:rPr>
            </w:pPr>
            <w:r w:rsidRPr="004E10F0">
              <w:rPr>
                <w:rFonts w:eastAsia="Calibri"/>
                <w:b/>
                <w:sz w:val="22"/>
                <w:szCs w:val="22"/>
              </w:rPr>
              <w:t>Покупатель</w:t>
            </w:r>
          </w:p>
          <w:p w:rsidR="00D10618" w:rsidRPr="004E10F0" w:rsidRDefault="00D10618" w:rsidP="00CE2193">
            <w:pPr>
              <w:shd w:val="clear" w:color="auto" w:fill="FFFFFF"/>
              <w:jc w:val="center"/>
              <w:rPr>
                <w:rFonts w:eastAsia="Calibri"/>
                <w:b/>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МУП «Горэлектросеть»</w:t>
            </w:r>
          </w:p>
          <w:p w:rsidR="00D10618" w:rsidRPr="004E10F0" w:rsidRDefault="00D10618" w:rsidP="00CE2193">
            <w:pPr>
              <w:shd w:val="clear" w:color="auto" w:fill="FFFFFF"/>
              <w:rPr>
                <w:rFonts w:eastAsia="Calibri"/>
                <w:sz w:val="22"/>
                <w:szCs w:val="22"/>
              </w:rPr>
            </w:pPr>
            <w:r w:rsidRPr="004E10F0">
              <w:rPr>
                <w:rFonts w:eastAsia="Calibri"/>
                <w:sz w:val="22"/>
                <w:szCs w:val="22"/>
              </w:rPr>
              <w:t>602256, Владимирская область, г. Муром,</w:t>
            </w:r>
          </w:p>
          <w:p w:rsidR="00D10618" w:rsidRPr="004E10F0" w:rsidRDefault="00D10618" w:rsidP="00CE2193">
            <w:pPr>
              <w:shd w:val="clear" w:color="auto" w:fill="FFFFFF"/>
              <w:rPr>
                <w:rFonts w:eastAsia="Calibri"/>
                <w:sz w:val="22"/>
                <w:szCs w:val="22"/>
              </w:rPr>
            </w:pPr>
            <w:r w:rsidRPr="004E10F0">
              <w:rPr>
                <w:rFonts w:eastAsia="Calibri"/>
                <w:sz w:val="22"/>
                <w:szCs w:val="22"/>
              </w:rPr>
              <w:t>ул. Владимирская, д. 8А</w:t>
            </w:r>
          </w:p>
          <w:p w:rsidR="00D10618" w:rsidRPr="004E10F0" w:rsidRDefault="00D10618" w:rsidP="00CE2193">
            <w:pPr>
              <w:shd w:val="clear" w:color="auto" w:fill="FFFFFF"/>
              <w:rPr>
                <w:rFonts w:eastAsia="Calibri"/>
                <w:sz w:val="22"/>
                <w:szCs w:val="22"/>
              </w:rPr>
            </w:pPr>
            <w:r w:rsidRPr="004E10F0">
              <w:rPr>
                <w:rFonts w:eastAsia="Calibri"/>
                <w:sz w:val="22"/>
                <w:szCs w:val="22"/>
              </w:rPr>
              <w:t>тел./факс 8(49234)3-31-42</w:t>
            </w:r>
          </w:p>
          <w:p w:rsidR="00D10618" w:rsidRPr="004E10F0" w:rsidRDefault="00D10618" w:rsidP="00CE2193">
            <w:pPr>
              <w:shd w:val="clear" w:color="auto" w:fill="FFFFFF"/>
              <w:rPr>
                <w:rFonts w:eastAsia="Calibri"/>
                <w:sz w:val="22"/>
                <w:szCs w:val="22"/>
                <w:lang w:val="en-US"/>
              </w:rPr>
            </w:pPr>
            <w:r w:rsidRPr="004E10F0">
              <w:rPr>
                <w:rFonts w:eastAsia="Calibri"/>
                <w:sz w:val="22"/>
                <w:szCs w:val="22"/>
                <w:lang w:val="en-US"/>
              </w:rPr>
              <w:t xml:space="preserve">e-mail </w:t>
            </w:r>
            <w:hyperlink r:id="rId29" w:history="1">
              <w:r w:rsidRPr="004E10F0">
                <w:rPr>
                  <w:rStyle w:val="a4"/>
                  <w:rFonts w:eastAsia="Calibri"/>
                  <w:sz w:val="22"/>
                  <w:szCs w:val="22"/>
                  <w:lang w:val="en-US"/>
                </w:rPr>
                <w:t>mail@muromges.ru</w:t>
              </w:r>
            </w:hyperlink>
            <w:r w:rsidRPr="004E10F0">
              <w:rPr>
                <w:rFonts w:eastAsia="Calibri"/>
                <w:sz w:val="22"/>
                <w:szCs w:val="22"/>
                <w:lang w:val="en-US"/>
              </w:rPr>
              <w:t xml:space="preserve"> </w:t>
            </w:r>
          </w:p>
          <w:p w:rsidR="00D10618" w:rsidRPr="004E10F0" w:rsidRDefault="00D10618" w:rsidP="00CE2193">
            <w:pPr>
              <w:shd w:val="clear" w:color="auto" w:fill="FFFFFF"/>
              <w:rPr>
                <w:rFonts w:eastAsia="Calibri"/>
                <w:sz w:val="22"/>
                <w:szCs w:val="22"/>
                <w:lang w:val="en-US"/>
              </w:rPr>
            </w:pPr>
            <w:r w:rsidRPr="004E10F0">
              <w:rPr>
                <w:rFonts w:eastAsia="Calibri"/>
                <w:sz w:val="22"/>
                <w:szCs w:val="22"/>
              </w:rPr>
              <w:t>ОГРН</w:t>
            </w:r>
            <w:r w:rsidRPr="004E10F0">
              <w:rPr>
                <w:rFonts w:eastAsia="Calibri"/>
                <w:sz w:val="22"/>
                <w:szCs w:val="22"/>
                <w:lang w:val="en-US"/>
              </w:rPr>
              <w:t xml:space="preserve"> 1023302157548</w:t>
            </w:r>
          </w:p>
          <w:p w:rsidR="00D10618" w:rsidRPr="004E10F0" w:rsidRDefault="00D10618" w:rsidP="00CE2193">
            <w:pPr>
              <w:shd w:val="clear" w:color="auto" w:fill="FFFFFF"/>
              <w:rPr>
                <w:rFonts w:eastAsia="Calibri"/>
                <w:sz w:val="22"/>
                <w:szCs w:val="22"/>
              </w:rPr>
            </w:pPr>
            <w:r w:rsidRPr="004E10F0">
              <w:rPr>
                <w:rFonts w:eastAsia="Calibri"/>
                <w:sz w:val="22"/>
                <w:szCs w:val="22"/>
              </w:rPr>
              <w:t>ИНН/КПП 3307002148/333401001</w:t>
            </w:r>
          </w:p>
          <w:p w:rsidR="000C2C97" w:rsidRPr="000C2C97" w:rsidRDefault="000C2C97" w:rsidP="000C2C97">
            <w:pPr>
              <w:shd w:val="clear" w:color="auto" w:fill="FFFFFF"/>
              <w:rPr>
                <w:rFonts w:eastAsia="Calibri"/>
                <w:sz w:val="22"/>
                <w:szCs w:val="22"/>
              </w:rPr>
            </w:pPr>
            <w:r w:rsidRPr="000C2C97">
              <w:rPr>
                <w:rFonts w:eastAsia="Calibri"/>
                <w:sz w:val="22"/>
                <w:szCs w:val="22"/>
              </w:rPr>
              <w:t>р/с 40702810210170100196</w:t>
            </w:r>
          </w:p>
          <w:p w:rsidR="000C2C97" w:rsidRPr="000C2C97" w:rsidRDefault="000C2C97" w:rsidP="000C2C97">
            <w:pPr>
              <w:shd w:val="clear" w:color="auto" w:fill="FFFFFF"/>
              <w:rPr>
                <w:rFonts w:eastAsia="Calibri"/>
                <w:sz w:val="22"/>
                <w:szCs w:val="22"/>
              </w:rPr>
            </w:pPr>
            <w:r w:rsidRPr="000C2C97">
              <w:rPr>
                <w:rFonts w:eastAsia="Calibri"/>
                <w:sz w:val="22"/>
                <w:szCs w:val="22"/>
              </w:rPr>
              <w:t>во Владимирском отделении №8611</w:t>
            </w:r>
          </w:p>
          <w:p w:rsidR="000C2C97" w:rsidRPr="000C2C97" w:rsidRDefault="000C2C97" w:rsidP="000C2C97">
            <w:pPr>
              <w:shd w:val="clear" w:color="auto" w:fill="FFFFFF"/>
              <w:rPr>
                <w:rFonts w:eastAsia="Calibri"/>
                <w:sz w:val="22"/>
                <w:szCs w:val="22"/>
              </w:rPr>
            </w:pPr>
            <w:r w:rsidRPr="000C2C97">
              <w:rPr>
                <w:rFonts w:eastAsia="Calibri"/>
                <w:sz w:val="22"/>
                <w:szCs w:val="22"/>
              </w:rPr>
              <w:t>ПАО Сбербанк г. Владимир</w:t>
            </w:r>
          </w:p>
          <w:p w:rsidR="000C2C97" w:rsidRPr="000C2C97" w:rsidRDefault="000C2C97" w:rsidP="000C2C97">
            <w:pPr>
              <w:shd w:val="clear" w:color="auto" w:fill="FFFFFF"/>
              <w:rPr>
                <w:rFonts w:eastAsia="Calibri"/>
                <w:sz w:val="22"/>
                <w:szCs w:val="22"/>
              </w:rPr>
            </w:pPr>
            <w:r w:rsidRPr="000C2C97">
              <w:rPr>
                <w:rFonts w:eastAsia="Calibri"/>
                <w:sz w:val="22"/>
                <w:szCs w:val="22"/>
              </w:rPr>
              <w:t>к/с 30101810000000000602</w:t>
            </w:r>
          </w:p>
          <w:p w:rsidR="00D10618" w:rsidRPr="004E10F0" w:rsidRDefault="000C2C97" w:rsidP="000C2C97">
            <w:pPr>
              <w:shd w:val="clear" w:color="auto" w:fill="FFFFFF"/>
              <w:rPr>
                <w:rFonts w:eastAsia="Calibri"/>
                <w:sz w:val="22"/>
                <w:szCs w:val="22"/>
              </w:rPr>
            </w:pPr>
            <w:r w:rsidRPr="000C2C97">
              <w:rPr>
                <w:rFonts w:eastAsia="Calibri"/>
                <w:sz w:val="22"/>
                <w:szCs w:val="22"/>
              </w:rPr>
              <w:t>БИК 041708602</w:t>
            </w:r>
          </w:p>
          <w:p w:rsidR="00D10618" w:rsidRPr="004E10F0" w:rsidRDefault="00D10618" w:rsidP="00CE2193">
            <w:pPr>
              <w:shd w:val="clear" w:color="auto" w:fill="FFFFFF"/>
              <w:rPr>
                <w:rFonts w:eastAsia="Calibri"/>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Директор МУП «Горэлектросеть»</w:t>
            </w:r>
          </w:p>
          <w:p w:rsidR="00D10618" w:rsidRPr="004E10F0" w:rsidRDefault="00D10618" w:rsidP="00CE2193">
            <w:pPr>
              <w:shd w:val="clear" w:color="auto" w:fill="FFFFFF"/>
              <w:rPr>
                <w:rFonts w:eastAsia="Calibri"/>
                <w:sz w:val="22"/>
                <w:szCs w:val="22"/>
              </w:rPr>
            </w:pPr>
          </w:p>
          <w:p w:rsidR="00D10618" w:rsidRPr="004E10F0" w:rsidRDefault="00D10618" w:rsidP="00CE2193">
            <w:pPr>
              <w:shd w:val="clear" w:color="auto" w:fill="FFFFFF"/>
              <w:rPr>
                <w:rFonts w:eastAsia="Calibri"/>
                <w:sz w:val="22"/>
                <w:szCs w:val="22"/>
              </w:rPr>
            </w:pPr>
            <w:r w:rsidRPr="004E10F0">
              <w:rPr>
                <w:rFonts w:eastAsia="Calibri"/>
                <w:sz w:val="22"/>
                <w:szCs w:val="22"/>
              </w:rPr>
              <w:t>____________________ А.Ю. Александрук</w:t>
            </w:r>
          </w:p>
          <w:p w:rsidR="00D10618" w:rsidRPr="004E10F0" w:rsidRDefault="00D10618" w:rsidP="00CE2193">
            <w:pPr>
              <w:shd w:val="clear" w:color="auto" w:fill="FFFFFF"/>
              <w:rPr>
                <w:rFonts w:eastAsia="Calibri"/>
                <w:sz w:val="22"/>
                <w:szCs w:val="22"/>
              </w:rPr>
            </w:pPr>
            <w:r w:rsidRPr="004E10F0">
              <w:rPr>
                <w:rFonts w:eastAsia="Calibri"/>
                <w:sz w:val="22"/>
                <w:szCs w:val="22"/>
              </w:rPr>
              <w:t>«_____» _______________________ 2023г.</w:t>
            </w:r>
          </w:p>
          <w:p w:rsidR="00D10618" w:rsidRPr="004E10F0" w:rsidRDefault="00D10618" w:rsidP="00CE2193">
            <w:pPr>
              <w:rPr>
                <w:rFonts w:eastAsia="Calibri"/>
                <w:sz w:val="22"/>
                <w:szCs w:val="22"/>
              </w:rPr>
            </w:pPr>
            <w:r w:rsidRPr="004E10F0">
              <w:rPr>
                <w:rFonts w:eastAsia="Calibri"/>
                <w:sz w:val="22"/>
                <w:szCs w:val="22"/>
              </w:rPr>
              <w:t>М.П.</w:t>
            </w:r>
          </w:p>
        </w:tc>
        <w:tc>
          <w:tcPr>
            <w:tcW w:w="5103" w:type="dxa"/>
          </w:tcPr>
          <w:p w:rsidR="00D10618" w:rsidRPr="004E10F0" w:rsidRDefault="00D10618" w:rsidP="00CE2193">
            <w:pPr>
              <w:jc w:val="center"/>
              <w:rPr>
                <w:rFonts w:eastAsia="Calibri"/>
                <w:b/>
                <w:sz w:val="22"/>
                <w:szCs w:val="22"/>
              </w:rPr>
            </w:pPr>
            <w:r w:rsidRPr="004E10F0">
              <w:rPr>
                <w:rFonts w:eastAsia="Calibri"/>
                <w:b/>
                <w:sz w:val="22"/>
                <w:szCs w:val="22"/>
              </w:rPr>
              <w:t>Поставщик</w:t>
            </w:r>
          </w:p>
          <w:p w:rsidR="00D10618" w:rsidRPr="004E10F0" w:rsidRDefault="00D10618" w:rsidP="00CE2193">
            <w:pPr>
              <w:rPr>
                <w:rFonts w:eastAsia="Calibri"/>
                <w:sz w:val="22"/>
                <w:szCs w:val="22"/>
              </w:rPr>
            </w:pPr>
          </w:p>
          <w:p w:rsidR="00D10618" w:rsidRPr="004E10F0" w:rsidRDefault="00D10618" w:rsidP="00CE2193">
            <w:pPr>
              <w:pStyle w:val="2"/>
              <w:spacing w:before="0"/>
              <w:rPr>
                <w:rFonts w:ascii="Times New Roman" w:hAnsi="Times New Roman"/>
                <w:b w:val="0"/>
                <w:color w:val="auto"/>
                <w:sz w:val="22"/>
                <w:szCs w:val="22"/>
              </w:rPr>
            </w:pPr>
            <w:bookmarkStart w:id="283" w:name="_Toc131165572"/>
            <w:r w:rsidRPr="004E10F0">
              <w:rPr>
                <w:rFonts w:ascii="Times New Roman" w:hAnsi="Times New Roman"/>
                <w:color w:val="auto"/>
                <w:sz w:val="22"/>
                <w:szCs w:val="22"/>
              </w:rPr>
              <w:t>__________________________________</w:t>
            </w:r>
            <w:bookmarkEnd w:id="283"/>
          </w:p>
          <w:p w:rsidR="00D10618" w:rsidRPr="004E10F0" w:rsidRDefault="00D10618" w:rsidP="00CE2193">
            <w:pPr>
              <w:tabs>
                <w:tab w:val="left" w:pos="432"/>
              </w:tabs>
              <w:ind w:left="249" w:hanging="249"/>
              <w:rPr>
                <w:sz w:val="22"/>
                <w:szCs w:val="22"/>
              </w:rPr>
            </w:pPr>
            <w:r w:rsidRPr="004E10F0">
              <w:rPr>
                <w:sz w:val="22"/>
                <w:szCs w:val="22"/>
              </w:rPr>
              <w:t>__________________________________</w:t>
            </w:r>
          </w:p>
          <w:p w:rsidR="00D10618" w:rsidRPr="004E10F0" w:rsidRDefault="00D10618" w:rsidP="00CE2193">
            <w:pPr>
              <w:tabs>
                <w:tab w:val="left" w:pos="432"/>
              </w:tabs>
              <w:ind w:left="249" w:hanging="249"/>
              <w:rPr>
                <w:sz w:val="22"/>
                <w:szCs w:val="22"/>
              </w:rPr>
            </w:pPr>
            <w:r w:rsidRPr="004E10F0">
              <w:rPr>
                <w:sz w:val="22"/>
                <w:szCs w:val="22"/>
              </w:rPr>
              <w:t>__________________________________</w:t>
            </w:r>
          </w:p>
          <w:p w:rsidR="00D10618" w:rsidRPr="004E10F0" w:rsidRDefault="00D10618" w:rsidP="00CE2193">
            <w:pPr>
              <w:rPr>
                <w:sz w:val="22"/>
                <w:szCs w:val="22"/>
              </w:rPr>
            </w:pPr>
            <w:r w:rsidRPr="004E10F0">
              <w:rPr>
                <w:sz w:val="22"/>
                <w:szCs w:val="22"/>
              </w:rPr>
              <w:t>тел. ______________________________</w:t>
            </w:r>
          </w:p>
          <w:p w:rsidR="00D10618" w:rsidRPr="004E10F0" w:rsidRDefault="00D10618" w:rsidP="00CE2193">
            <w:pPr>
              <w:rPr>
                <w:sz w:val="22"/>
                <w:szCs w:val="22"/>
              </w:rPr>
            </w:pPr>
            <w:r w:rsidRPr="004E10F0">
              <w:rPr>
                <w:sz w:val="22"/>
                <w:szCs w:val="22"/>
              </w:rPr>
              <w:t>е-</w:t>
            </w:r>
            <w:r w:rsidRPr="004E10F0">
              <w:rPr>
                <w:sz w:val="22"/>
                <w:szCs w:val="22"/>
                <w:lang w:val="en-US"/>
              </w:rPr>
              <w:t>mail</w:t>
            </w:r>
            <w:r w:rsidRPr="004E10F0">
              <w:rPr>
                <w:sz w:val="22"/>
                <w:szCs w:val="22"/>
              </w:rPr>
              <w:t xml:space="preserve"> ____________________________</w:t>
            </w:r>
          </w:p>
          <w:p w:rsidR="00D10618" w:rsidRPr="004E10F0" w:rsidRDefault="00D10618" w:rsidP="00CE2193">
            <w:pPr>
              <w:rPr>
                <w:sz w:val="22"/>
                <w:szCs w:val="22"/>
              </w:rPr>
            </w:pPr>
            <w:r w:rsidRPr="004E10F0">
              <w:rPr>
                <w:sz w:val="22"/>
                <w:szCs w:val="22"/>
              </w:rPr>
              <w:t>ОГРН ____________________________</w:t>
            </w:r>
          </w:p>
          <w:p w:rsidR="00D10618" w:rsidRPr="004E10F0" w:rsidRDefault="00D10618" w:rsidP="00CE2193">
            <w:pPr>
              <w:rPr>
                <w:sz w:val="22"/>
                <w:szCs w:val="22"/>
              </w:rPr>
            </w:pPr>
            <w:r w:rsidRPr="004E10F0">
              <w:rPr>
                <w:sz w:val="22"/>
                <w:szCs w:val="22"/>
              </w:rPr>
              <w:t>ИНН/КПП ______________/__________</w:t>
            </w:r>
          </w:p>
          <w:p w:rsidR="00D10618" w:rsidRPr="004E10F0" w:rsidRDefault="00D10618" w:rsidP="00CE2193">
            <w:pPr>
              <w:rPr>
                <w:sz w:val="22"/>
                <w:szCs w:val="22"/>
              </w:rPr>
            </w:pPr>
            <w:r w:rsidRPr="004E10F0">
              <w:rPr>
                <w:sz w:val="22"/>
                <w:szCs w:val="22"/>
              </w:rPr>
              <w:t>р/с _______________________________</w:t>
            </w:r>
          </w:p>
          <w:p w:rsidR="00D10618" w:rsidRPr="004E10F0" w:rsidRDefault="00D10618" w:rsidP="00CE2193">
            <w:pPr>
              <w:rPr>
                <w:sz w:val="22"/>
                <w:szCs w:val="22"/>
              </w:rPr>
            </w:pPr>
            <w:r w:rsidRPr="004E10F0">
              <w:rPr>
                <w:sz w:val="22"/>
                <w:szCs w:val="22"/>
              </w:rPr>
              <w:t>__________________________________</w:t>
            </w:r>
          </w:p>
          <w:p w:rsidR="00D10618" w:rsidRPr="004E10F0" w:rsidRDefault="00D10618" w:rsidP="00CE2193">
            <w:pPr>
              <w:rPr>
                <w:sz w:val="22"/>
                <w:szCs w:val="22"/>
              </w:rPr>
            </w:pPr>
            <w:r w:rsidRPr="004E10F0">
              <w:rPr>
                <w:sz w:val="22"/>
                <w:szCs w:val="22"/>
              </w:rPr>
              <w:t>к/с _______________________________</w:t>
            </w:r>
          </w:p>
          <w:p w:rsidR="00D10618" w:rsidRPr="004E10F0" w:rsidRDefault="00D10618" w:rsidP="00CE2193">
            <w:pPr>
              <w:rPr>
                <w:sz w:val="22"/>
                <w:szCs w:val="22"/>
              </w:rPr>
            </w:pPr>
            <w:r w:rsidRPr="004E10F0">
              <w:rPr>
                <w:sz w:val="22"/>
                <w:szCs w:val="22"/>
              </w:rPr>
              <w:t>БИК ______________________________</w:t>
            </w:r>
          </w:p>
          <w:p w:rsidR="00D10618" w:rsidRPr="004E10F0" w:rsidRDefault="00D10618" w:rsidP="00CE2193">
            <w:pPr>
              <w:rPr>
                <w:sz w:val="22"/>
                <w:szCs w:val="22"/>
              </w:rPr>
            </w:pPr>
          </w:p>
          <w:p w:rsidR="00D10618" w:rsidRPr="004E10F0" w:rsidRDefault="00D10618" w:rsidP="00CE2193">
            <w:pPr>
              <w:rPr>
                <w:sz w:val="22"/>
                <w:szCs w:val="22"/>
              </w:rPr>
            </w:pPr>
            <w:r w:rsidRPr="004E10F0">
              <w:rPr>
                <w:sz w:val="22"/>
                <w:szCs w:val="22"/>
              </w:rPr>
              <w:t>_________________________________</w:t>
            </w:r>
          </w:p>
          <w:p w:rsidR="00D10618" w:rsidRPr="004E10F0" w:rsidRDefault="00D10618" w:rsidP="00CE2193">
            <w:pPr>
              <w:rPr>
                <w:sz w:val="22"/>
                <w:szCs w:val="22"/>
              </w:rPr>
            </w:pPr>
          </w:p>
          <w:p w:rsidR="00D10618" w:rsidRPr="004E10F0" w:rsidRDefault="00D10618" w:rsidP="00CE2193">
            <w:pPr>
              <w:rPr>
                <w:sz w:val="22"/>
                <w:szCs w:val="22"/>
              </w:rPr>
            </w:pPr>
            <w:r w:rsidRPr="004E10F0">
              <w:rPr>
                <w:sz w:val="22"/>
                <w:szCs w:val="22"/>
              </w:rPr>
              <w:t>____________________ _______________</w:t>
            </w:r>
          </w:p>
          <w:p w:rsidR="00D10618" w:rsidRPr="004E10F0" w:rsidRDefault="00D10618" w:rsidP="00CE2193">
            <w:pPr>
              <w:rPr>
                <w:sz w:val="22"/>
                <w:szCs w:val="22"/>
              </w:rPr>
            </w:pPr>
            <w:r w:rsidRPr="004E10F0">
              <w:rPr>
                <w:sz w:val="22"/>
                <w:szCs w:val="22"/>
              </w:rPr>
              <w:t>«_____» _______________________ 2023г.</w:t>
            </w:r>
          </w:p>
          <w:p w:rsidR="00D10618" w:rsidRPr="004E10F0" w:rsidRDefault="00D10618" w:rsidP="00CE2193">
            <w:pPr>
              <w:pStyle w:val="ConsPlusNonformat"/>
              <w:widowControl/>
              <w:rPr>
                <w:rFonts w:ascii="Times New Roman" w:hAnsi="Times New Roman" w:cs="Times New Roman"/>
                <w:sz w:val="22"/>
                <w:szCs w:val="22"/>
              </w:rPr>
            </w:pPr>
            <w:r w:rsidRPr="004E10F0">
              <w:rPr>
                <w:rFonts w:ascii="Times New Roman" w:hAnsi="Times New Roman" w:cs="Times New Roman"/>
                <w:sz w:val="22"/>
                <w:szCs w:val="22"/>
              </w:rPr>
              <w:t>М.П.</w:t>
            </w:r>
          </w:p>
        </w:tc>
      </w:tr>
    </w:tbl>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A84AE9" w:rsidRDefault="00A84AE9"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791335" w:rsidRDefault="00791335" w:rsidP="001E04AC">
      <w:pPr>
        <w:rPr>
          <w:b/>
          <w:bCs/>
          <w:sz w:val="25"/>
          <w:szCs w:val="25"/>
        </w:rPr>
      </w:pPr>
    </w:p>
    <w:p w:rsidR="004E10F0" w:rsidRDefault="004E10F0" w:rsidP="001E04AC">
      <w:pPr>
        <w:rPr>
          <w:b/>
          <w:bCs/>
          <w:sz w:val="25"/>
          <w:szCs w:val="25"/>
        </w:rPr>
      </w:pPr>
    </w:p>
    <w:p w:rsidR="004E10F0" w:rsidRDefault="004E10F0" w:rsidP="001E04AC">
      <w:pPr>
        <w:rPr>
          <w:b/>
          <w:bCs/>
          <w:sz w:val="25"/>
          <w:szCs w:val="25"/>
        </w:rPr>
      </w:pPr>
    </w:p>
    <w:p w:rsidR="004E10F0" w:rsidRDefault="004E10F0" w:rsidP="001E04AC">
      <w:pPr>
        <w:rPr>
          <w:b/>
          <w:bCs/>
          <w:sz w:val="25"/>
          <w:szCs w:val="25"/>
        </w:rPr>
      </w:pPr>
    </w:p>
    <w:p w:rsidR="009617DA" w:rsidRDefault="009617DA" w:rsidP="001E04A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9617DA" w:rsidRPr="009617DA">
        <w:rPr>
          <w:rFonts w:eastAsia="Calibri"/>
          <w:b/>
          <w:i/>
          <w:sz w:val="25"/>
          <w:szCs w:val="25"/>
        </w:rPr>
        <w:t>31</w:t>
      </w:r>
      <w:r w:rsidR="008452A1" w:rsidRPr="009617DA">
        <w:rPr>
          <w:rFonts w:eastAsia="Calibri"/>
          <w:b/>
          <w:i/>
          <w:sz w:val="25"/>
          <w:szCs w:val="25"/>
        </w:rPr>
        <w:t>/2СМП</w:t>
      </w:r>
      <w:r w:rsidR="008452A1">
        <w:rPr>
          <w:rFonts w:eastAsia="Calibri"/>
          <w:b/>
          <w:i/>
          <w:sz w:val="25"/>
          <w:szCs w:val="25"/>
        </w:rPr>
        <w:t xml:space="preserve">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D10618" w:rsidRPr="00D0019E" w:rsidTr="001E04AC">
        <w:trPr>
          <w:trHeight w:val="644"/>
        </w:trPr>
        <w:tc>
          <w:tcPr>
            <w:tcW w:w="568" w:type="dxa"/>
            <w:vAlign w:val="center"/>
          </w:tcPr>
          <w:p w:rsidR="00D10618" w:rsidRPr="00FA2E6B" w:rsidRDefault="00D10618" w:rsidP="00D10618">
            <w:pPr>
              <w:jc w:val="center"/>
            </w:pPr>
            <w:r w:rsidRPr="009D065D">
              <w:rPr>
                <w:b/>
              </w:rPr>
              <w:t>№ п/п</w:t>
            </w:r>
          </w:p>
        </w:tc>
        <w:tc>
          <w:tcPr>
            <w:tcW w:w="1837" w:type="dxa"/>
            <w:vAlign w:val="center"/>
          </w:tcPr>
          <w:p w:rsidR="00D10618" w:rsidRPr="00FA2E6B" w:rsidRDefault="00D10618" w:rsidP="00D10618">
            <w:pPr>
              <w:jc w:val="center"/>
            </w:pPr>
            <w:r w:rsidRPr="00F02B53">
              <w:rPr>
                <w:b/>
              </w:rPr>
              <w:t>Наименование объекта закупки</w:t>
            </w:r>
            <w:r>
              <w:rPr>
                <w:b/>
              </w:rPr>
              <w:t xml:space="preserve"> (Товара)</w:t>
            </w:r>
          </w:p>
        </w:tc>
        <w:tc>
          <w:tcPr>
            <w:tcW w:w="7796" w:type="dxa"/>
            <w:vAlign w:val="center"/>
          </w:tcPr>
          <w:p w:rsidR="00D10618" w:rsidRPr="00FA2E6B" w:rsidRDefault="00D10618" w:rsidP="00D10618">
            <w:pPr>
              <w:jc w:val="center"/>
            </w:pPr>
            <w:r w:rsidRPr="00F02B53">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r>
              <w:rPr>
                <w:b/>
              </w:rPr>
              <w:t xml:space="preserve"> Товара</w:t>
            </w:r>
          </w:p>
        </w:tc>
      </w:tr>
      <w:tr w:rsidR="00D10618" w:rsidRPr="00CB0271" w:rsidTr="00B26AE8">
        <w:trPr>
          <w:trHeight w:val="983"/>
        </w:trPr>
        <w:tc>
          <w:tcPr>
            <w:tcW w:w="568" w:type="dxa"/>
          </w:tcPr>
          <w:p w:rsidR="00D10618" w:rsidRPr="006809CD" w:rsidRDefault="00D10618" w:rsidP="00D10618">
            <w:pPr>
              <w:tabs>
                <w:tab w:val="left" w:pos="0"/>
              </w:tabs>
              <w:ind w:right="-36"/>
              <w:jc w:val="center"/>
              <w:rPr>
                <w:rFonts w:ascii="Tahoma" w:hAnsi="Tahoma" w:cs="Tahoma"/>
                <w:bCs/>
                <w:sz w:val="20"/>
                <w:szCs w:val="20"/>
              </w:rPr>
            </w:pPr>
            <w:r w:rsidRPr="00306E8F">
              <w:rPr>
                <w:rFonts w:ascii="Tahoma" w:hAnsi="Tahoma" w:cs="Tahoma"/>
                <w:bCs/>
                <w:sz w:val="20"/>
                <w:szCs w:val="20"/>
              </w:rPr>
              <w:t>1</w:t>
            </w:r>
          </w:p>
        </w:tc>
        <w:tc>
          <w:tcPr>
            <w:tcW w:w="1837" w:type="dxa"/>
          </w:tcPr>
          <w:p w:rsidR="00D10618" w:rsidRPr="00A84AE9" w:rsidRDefault="00A84AE9" w:rsidP="00D10618">
            <w:pPr>
              <w:rPr>
                <w:sz w:val="20"/>
                <w:szCs w:val="20"/>
              </w:rPr>
            </w:pPr>
            <w:r w:rsidRPr="00A84AE9">
              <w:rPr>
                <w:sz w:val="20"/>
                <w:szCs w:val="20"/>
              </w:rPr>
              <w:t>Сапоги мужские кожаные с защитным подноском __</w:t>
            </w:r>
            <w:r>
              <w:rPr>
                <w:sz w:val="20"/>
                <w:szCs w:val="20"/>
              </w:rPr>
              <w:t>____________</w:t>
            </w:r>
          </w:p>
        </w:tc>
        <w:tc>
          <w:tcPr>
            <w:tcW w:w="7796" w:type="dxa"/>
          </w:tcPr>
          <w:p w:rsidR="00A84AE9" w:rsidRPr="00A84AE9" w:rsidRDefault="00A84AE9" w:rsidP="00A84AE9">
            <w:pPr>
              <w:autoSpaceDE w:val="0"/>
              <w:autoSpaceDN w:val="0"/>
              <w:rPr>
                <w:i/>
                <w:sz w:val="20"/>
                <w:szCs w:val="20"/>
                <w:u w:val="single"/>
              </w:rPr>
            </w:pPr>
            <w:r w:rsidRPr="00A84AE9">
              <w:rPr>
                <w:i/>
                <w:sz w:val="20"/>
                <w:szCs w:val="20"/>
                <w:u w:val="single"/>
              </w:rPr>
              <w:t>Функциональные характеристики товара:</w:t>
            </w:r>
          </w:p>
          <w:p w:rsidR="00A84AE9" w:rsidRPr="00A84AE9" w:rsidRDefault="00A84AE9" w:rsidP="00A84AE9">
            <w:pPr>
              <w:autoSpaceDE w:val="0"/>
              <w:autoSpaceDN w:val="0"/>
              <w:rPr>
                <w:sz w:val="20"/>
                <w:szCs w:val="20"/>
              </w:rPr>
            </w:pPr>
            <w:r w:rsidRPr="00A84AE9">
              <w:rPr>
                <w:sz w:val="20"/>
                <w:szCs w:val="20"/>
              </w:rPr>
              <w:t>Сапоги предназначены для защиты ног работников предприятия от общих производственных загрязнений, механических воздействий, нефтепродуктов.</w:t>
            </w:r>
          </w:p>
          <w:p w:rsidR="00A84AE9" w:rsidRPr="00A84AE9" w:rsidRDefault="00A84AE9" w:rsidP="00A84AE9">
            <w:pPr>
              <w:autoSpaceDE w:val="0"/>
              <w:autoSpaceDN w:val="0"/>
              <w:rPr>
                <w:i/>
                <w:sz w:val="20"/>
                <w:szCs w:val="20"/>
                <w:u w:val="single"/>
              </w:rPr>
            </w:pPr>
            <w:r w:rsidRPr="00A84AE9">
              <w:rPr>
                <w:i/>
                <w:sz w:val="20"/>
                <w:szCs w:val="20"/>
                <w:u w:val="single"/>
              </w:rPr>
              <w:t>Технические и иные характеристики Товара:</w:t>
            </w:r>
          </w:p>
          <w:p w:rsidR="00A84AE9" w:rsidRPr="00A84AE9" w:rsidRDefault="00A84AE9" w:rsidP="00A84AE9">
            <w:pPr>
              <w:autoSpaceDE w:val="0"/>
              <w:autoSpaceDN w:val="0"/>
              <w:rPr>
                <w:sz w:val="20"/>
                <w:szCs w:val="20"/>
              </w:rPr>
            </w:pPr>
            <w:r w:rsidRPr="00A84AE9">
              <w:rPr>
                <w:sz w:val="20"/>
                <w:szCs w:val="20"/>
              </w:rPr>
              <w:t xml:space="preserve">Товар должен соответствовать: </w:t>
            </w:r>
          </w:p>
          <w:p w:rsidR="00A84AE9" w:rsidRPr="00A84AE9" w:rsidRDefault="00A84AE9" w:rsidP="00A84AE9">
            <w:pPr>
              <w:autoSpaceDE w:val="0"/>
              <w:autoSpaceDN w:val="0"/>
              <w:rPr>
                <w:sz w:val="20"/>
                <w:szCs w:val="20"/>
              </w:rPr>
            </w:pPr>
            <w:r w:rsidRPr="00A84AE9">
              <w:rPr>
                <w:sz w:val="20"/>
                <w:szCs w:val="20"/>
              </w:rPr>
              <w:t>ТР ТС 019/2011 "Технический регламент Таможенного союза. О безопасности средств индивидуальной защиты",</w:t>
            </w:r>
          </w:p>
          <w:p w:rsidR="00A84AE9" w:rsidRPr="00A84AE9" w:rsidRDefault="00A84AE9" w:rsidP="00A84AE9">
            <w:pPr>
              <w:autoSpaceDE w:val="0"/>
              <w:autoSpaceDN w:val="0"/>
              <w:rPr>
                <w:sz w:val="20"/>
                <w:szCs w:val="20"/>
              </w:rPr>
            </w:pPr>
            <w:r w:rsidRPr="00A84AE9">
              <w:rPr>
                <w:sz w:val="20"/>
                <w:szCs w:val="20"/>
              </w:rPr>
              <w:t>ГОСТ 28507-99 «Обувь специальная кожаная для защиты от механических воздействий»,</w:t>
            </w:r>
          </w:p>
          <w:p w:rsidR="00A84AE9" w:rsidRPr="00A84AE9" w:rsidRDefault="00A84AE9" w:rsidP="00A84AE9">
            <w:pPr>
              <w:autoSpaceDE w:val="0"/>
              <w:autoSpaceDN w:val="0"/>
              <w:rPr>
                <w:sz w:val="20"/>
                <w:szCs w:val="20"/>
              </w:rPr>
            </w:pPr>
            <w:r w:rsidRPr="00A84AE9">
              <w:rPr>
                <w:sz w:val="20"/>
                <w:szCs w:val="20"/>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p w:rsidR="00A84AE9" w:rsidRDefault="00A84AE9" w:rsidP="00A84AE9">
            <w:pPr>
              <w:widowControl w:val="0"/>
              <w:autoSpaceDE w:val="0"/>
              <w:autoSpaceDN w:val="0"/>
              <w:adjustRightInd w:val="0"/>
              <w:rPr>
                <w:sz w:val="20"/>
                <w:szCs w:val="20"/>
              </w:rPr>
            </w:pPr>
          </w:p>
          <w:tbl>
            <w:tblPr>
              <w:tblW w:w="7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3434"/>
            </w:tblGrid>
            <w:tr w:rsidR="00CA1065" w:rsidRPr="00CB0271" w:rsidTr="00CA1065">
              <w:trPr>
                <w:trHeight w:val="633"/>
              </w:trPr>
              <w:tc>
                <w:tcPr>
                  <w:tcW w:w="4135" w:type="dxa"/>
                  <w:tcBorders>
                    <w:top w:val="single" w:sz="4" w:space="0" w:color="auto"/>
                    <w:left w:val="single" w:sz="4" w:space="0" w:color="auto"/>
                    <w:bottom w:val="single" w:sz="4" w:space="0" w:color="auto"/>
                    <w:right w:val="single" w:sz="4" w:space="0" w:color="auto"/>
                  </w:tcBorders>
                  <w:vAlign w:val="center"/>
                </w:tcPr>
                <w:p w:rsidR="00CA1065" w:rsidRPr="005D2ED9" w:rsidRDefault="00CA1065" w:rsidP="000C2C97">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CA1065" w:rsidRPr="005D2ED9" w:rsidRDefault="00CA1065" w:rsidP="000C2C97">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CA1065" w:rsidRPr="005D2ED9" w:rsidRDefault="00CA1065" w:rsidP="000C2C97">
                  <w:pPr>
                    <w:framePr w:hSpace="180" w:wrap="around" w:vAnchor="text" w:hAnchor="text" w:x="40" w:y="1"/>
                    <w:tabs>
                      <w:tab w:val="left" w:pos="317"/>
                    </w:tabs>
                    <w:ind w:right="318"/>
                    <w:suppressOverlap/>
                    <w:jc w:val="center"/>
                    <w:rPr>
                      <w:b/>
                      <w:sz w:val="20"/>
                      <w:szCs w:val="20"/>
                    </w:rPr>
                  </w:pPr>
                  <w:r>
                    <w:rPr>
                      <w:b/>
                      <w:sz w:val="20"/>
                      <w:szCs w:val="20"/>
                    </w:rPr>
                    <w:t>Значения показателей</w:t>
                  </w:r>
                </w:p>
              </w:tc>
            </w:tr>
            <w:tr w:rsidR="00A84AE9"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деталей: союзка, задинка</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306E8F">
              <w:trPr>
                <w:trHeight w:val="240"/>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детали голенища</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b/>
                      <w:sz w:val="20"/>
                      <w:szCs w:val="20"/>
                      <w:highlight w:val="yellow"/>
                    </w:rPr>
                  </w:pPr>
                </w:p>
              </w:tc>
            </w:tr>
            <w:tr w:rsidR="00A84AE9" w:rsidRPr="00853654" w:rsidTr="00306E8F">
              <w:trPr>
                <w:trHeight w:val="129"/>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Голенище</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306E8F">
              <w:trPr>
                <w:trHeight w:val="162"/>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 xml:space="preserve">Материал подкладки </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sz w:val="20"/>
                      <w:szCs w:val="20"/>
                      <w:highlight w:val="yellow"/>
                    </w:rPr>
                  </w:pPr>
                </w:p>
              </w:tc>
            </w:tr>
            <w:tr w:rsidR="00A84AE9"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Вкладная стелька</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sz w:val="20"/>
                      <w:szCs w:val="20"/>
                      <w:highlight w:val="yellow"/>
                    </w:rPr>
                  </w:pPr>
                </w:p>
              </w:tc>
            </w:tr>
            <w:tr w:rsidR="00A84AE9" w:rsidRPr="00853654" w:rsidTr="00CA1065">
              <w:trPr>
                <w:trHeight w:val="206"/>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Защитный подносок</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sz w:val="20"/>
                      <w:szCs w:val="20"/>
                      <w:highlight w:val="yellow"/>
                    </w:rPr>
                  </w:pPr>
                </w:p>
              </w:tc>
            </w:tr>
            <w:tr w:rsidR="00A84AE9"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подноска</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sz w:val="20"/>
                      <w:szCs w:val="20"/>
                      <w:highlight w:val="yellow"/>
                    </w:rPr>
                  </w:pPr>
                </w:p>
              </w:tc>
            </w:tr>
            <w:tr w:rsidR="00A84AE9" w:rsidRPr="00853654" w:rsidTr="00306E8F">
              <w:trPr>
                <w:trHeight w:val="225"/>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Ударная нагрузка</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sz w:val="20"/>
                      <w:szCs w:val="20"/>
                      <w:highlight w:val="yellow"/>
                    </w:rPr>
                  </w:pPr>
                </w:p>
              </w:tc>
            </w:tr>
            <w:tr w:rsidR="00A84AE9" w:rsidRPr="00853654" w:rsidTr="00306E8F">
              <w:trPr>
                <w:trHeight w:val="116"/>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подошвы</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sz w:val="20"/>
                      <w:szCs w:val="20"/>
                      <w:highlight w:val="yellow"/>
                    </w:rPr>
                  </w:pPr>
                </w:p>
              </w:tc>
            </w:tr>
            <w:tr w:rsidR="00A84AE9" w:rsidRPr="00853654" w:rsidTr="006E5E60">
              <w:trPr>
                <w:trHeight w:val="161"/>
              </w:trPr>
              <w:tc>
                <w:tcPr>
                  <w:tcW w:w="4135" w:type="dxa"/>
                  <w:vMerge w:val="restart"/>
                  <w:tcBorders>
                    <w:top w:val="single" w:sz="4" w:space="0" w:color="auto"/>
                    <w:left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Подошва</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sz w:val="20"/>
                      <w:szCs w:val="20"/>
                      <w:highlight w:val="yellow"/>
                    </w:rPr>
                  </w:pPr>
                </w:p>
              </w:tc>
            </w:tr>
            <w:tr w:rsidR="00A84AE9" w:rsidRPr="00853654" w:rsidTr="006E5E60">
              <w:trPr>
                <w:trHeight w:val="75"/>
              </w:trPr>
              <w:tc>
                <w:tcPr>
                  <w:tcW w:w="4135" w:type="dxa"/>
                  <w:vMerge/>
                  <w:tcBorders>
                    <w:left w:val="single" w:sz="4" w:space="0" w:color="auto"/>
                    <w:right w:val="single" w:sz="4" w:space="0" w:color="auto"/>
                  </w:tcBorders>
                  <w:vAlign w:val="center"/>
                </w:tcPr>
                <w:p w:rsidR="00A84AE9" w:rsidRDefault="00A84AE9" w:rsidP="000C2C97">
                  <w:pPr>
                    <w:framePr w:hSpace="180" w:wrap="around" w:vAnchor="text" w:hAnchor="text" w:x="40" w:y="1"/>
                    <w:suppressOverlap/>
                    <w:rPr>
                      <w:sz w:val="20"/>
                      <w:szCs w:val="20"/>
                    </w:rPr>
                  </w:pP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6E5E60">
              <w:trPr>
                <w:trHeight w:val="75"/>
              </w:trPr>
              <w:tc>
                <w:tcPr>
                  <w:tcW w:w="4135" w:type="dxa"/>
                  <w:vMerge/>
                  <w:tcBorders>
                    <w:left w:val="single" w:sz="4" w:space="0" w:color="auto"/>
                    <w:right w:val="single" w:sz="4" w:space="0" w:color="auto"/>
                  </w:tcBorders>
                  <w:vAlign w:val="center"/>
                </w:tcPr>
                <w:p w:rsidR="00A84AE9" w:rsidRDefault="00A84AE9" w:rsidP="000C2C97">
                  <w:pPr>
                    <w:framePr w:hSpace="180" w:wrap="around" w:vAnchor="text" w:hAnchor="text" w:x="40" w:y="1"/>
                    <w:suppressOverlap/>
                    <w:rPr>
                      <w:sz w:val="20"/>
                      <w:szCs w:val="20"/>
                    </w:rPr>
                  </w:pP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6E5E60">
              <w:trPr>
                <w:trHeight w:val="75"/>
              </w:trPr>
              <w:tc>
                <w:tcPr>
                  <w:tcW w:w="4135" w:type="dxa"/>
                  <w:vMerge/>
                  <w:tcBorders>
                    <w:left w:val="single" w:sz="4" w:space="0" w:color="auto"/>
                    <w:right w:val="single" w:sz="4" w:space="0" w:color="auto"/>
                  </w:tcBorders>
                  <w:vAlign w:val="center"/>
                </w:tcPr>
                <w:p w:rsidR="00A84AE9" w:rsidRDefault="00A84AE9" w:rsidP="000C2C97">
                  <w:pPr>
                    <w:framePr w:hSpace="180" w:wrap="around" w:vAnchor="text" w:hAnchor="text" w:x="40" w:y="1"/>
                    <w:suppressOverlap/>
                    <w:rPr>
                      <w:sz w:val="20"/>
                      <w:szCs w:val="20"/>
                    </w:rPr>
                  </w:pP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6E5E60">
              <w:trPr>
                <w:trHeight w:val="75"/>
              </w:trPr>
              <w:tc>
                <w:tcPr>
                  <w:tcW w:w="4135" w:type="dxa"/>
                  <w:vMerge/>
                  <w:tcBorders>
                    <w:left w:val="single" w:sz="4" w:space="0" w:color="auto"/>
                    <w:bottom w:val="single" w:sz="4" w:space="0" w:color="auto"/>
                    <w:right w:val="single" w:sz="4" w:space="0" w:color="auto"/>
                  </w:tcBorders>
                  <w:vAlign w:val="center"/>
                </w:tcPr>
                <w:p w:rsidR="00A84AE9" w:rsidRDefault="00A84AE9" w:rsidP="000C2C97">
                  <w:pPr>
                    <w:framePr w:hSpace="180" w:wrap="around" w:vAnchor="text" w:hAnchor="text" w:x="40" w:y="1"/>
                    <w:suppressOverlap/>
                    <w:rPr>
                      <w:sz w:val="20"/>
                      <w:szCs w:val="20"/>
                    </w:rPr>
                  </w:pP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Температурный диапазон использования подошвы</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Способ крепления подошвы</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color w:val="101010"/>
                      <w:shd w:val="clear" w:color="auto" w:fill="FFFFFF"/>
                    </w:rPr>
                  </w:pPr>
                  <w:r>
                    <w:rPr>
                      <w:rFonts w:ascii="Times New Roman" w:hAnsi="Times New Roman"/>
                      <w:color w:val="101010"/>
                      <w:shd w:val="clear" w:color="auto" w:fill="FFFFFF"/>
                    </w:rPr>
                    <w:t>Высота сапога</w:t>
                  </w:r>
                </w:p>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color w:val="101010"/>
                      <w:shd w:val="clear" w:color="auto" w:fill="FFFFFF"/>
                    </w:rPr>
                    <w:t>(от пола)</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color w:val="101010"/>
                      <w:shd w:val="clear" w:color="auto" w:fill="FFFFFF"/>
                    </w:rPr>
                  </w:pPr>
                  <w:r>
                    <w:rPr>
                      <w:rFonts w:ascii="Times New Roman" w:hAnsi="Times New Roman"/>
                    </w:rPr>
                    <w:t xml:space="preserve">Полнота (подъем) сапог </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Цвет</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Маркировка т</w:t>
                  </w:r>
                  <w:r w:rsidR="004E10F0">
                    <w:rPr>
                      <w:rFonts w:ascii="Times New Roman" w:hAnsi="Times New Roman"/>
                    </w:rPr>
                    <w:t>овара</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r w:rsidR="00A84AE9" w:rsidRPr="00853654" w:rsidTr="00306E8F">
              <w:trPr>
                <w:trHeight w:val="75"/>
              </w:trPr>
              <w:tc>
                <w:tcPr>
                  <w:tcW w:w="4135" w:type="dxa"/>
                  <w:tcBorders>
                    <w:top w:val="single" w:sz="4" w:space="0" w:color="auto"/>
                    <w:left w:val="single" w:sz="4" w:space="0" w:color="auto"/>
                    <w:bottom w:val="single" w:sz="4" w:space="0" w:color="auto"/>
                    <w:right w:val="single" w:sz="4" w:space="0" w:color="auto"/>
                  </w:tcBorders>
                  <w:vAlign w:val="center"/>
                </w:tcPr>
                <w:p w:rsidR="00A84AE9" w:rsidRDefault="00A84AE9"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3434" w:type="dxa"/>
                  <w:tcBorders>
                    <w:top w:val="single" w:sz="4" w:space="0" w:color="auto"/>
                    <w:left w:val="single" w:sz="4" w:space="0" w:color="auto"/>
                    <w:bottom w:val="single" w:sz="4" w:space="0" w:color="auto"/>
                    <w:right w:val="single" w:sz="4" w:space="0" w:color="auto"/>
                  </w:tcBorders>
                  <w:vAlign w:val="center"/>
                </w:tcPr>
                <w:p w:rsidR="00A84AE9" w:rsidRPr="00521F14" w:rsidRDefault="00A84AE9" w:rsidP="000C2C97">
                  <w:pPr>
                    <w:framePr w:hSpace="180" w:wrap="around" w:vAnchor="text" w:hAnchor="text" w:x="40" w:y="1"/>
                    <w:tabs>
                      <w:tab w:val="left" w:pos="317"/>
                    </w:tabs>
                    <w:suppressOverlap/>
                    <w:jc w:val="center"/>
                    <w:rPr>
                      <w:i/>
                      <w:sz w:val="20"/>
                      <w:szCs w:val="20"/>
                      <w:highlight w:val="yellow"/>
                    </w:rPr>
                  </w:pPr>
                </w:p>
              </w:tc>
            </w:tr>
          </w:tbl>
          <w:p w:rsidR="00D10618" w:rsidRDefault="00D10618" w:rsidP="00D10618">
            <w:pPr>
              <w:widowControl w:val="0"/>
              <w:autoSpaceDE w:val="0"/>
              <w:autoSpaceDN w:val="0"/>
              <w:adjustRightInd w:val="0"/>
              <w:rPr>
                <w:sz w:val="20"/>
                <w:szCs w:val="20"/>
              </w:rPr>
            </w:pPr>
          </w:p>
          <w:p w:rsidR="00791335" w:rsidRPr="00791335" w:rsidRDefault="00791335" w:rsidP="00791335">
            <w:pPr>
              <w:shd w:val="clear" w:color="auto" w:fill="FFFFFF"/>
              <w:spacing w:after="200" w:line="276" w:lineRule="auto"/>
              <w:rPr>
                <w:rFonts w:eastAsia="Calibri"/>
                <w:bCs/>
                <w:i/>
                <w:snapToGrid w:val="0"/>
                <w:sz w:val="20"/>
                <w:szCs w:val="20"/>
                <w:u w:val="single"/>
                <w:lang w:eastAsia="en-US"/>
              </w:rPr>
            </w:pPr>
            <w:r w:rsidRPr="00791335">
              <w:rPr>
                <w:rFonts w:eastAsia="Calibri"/>
                <w:bCs/>
                <w:i/>
                <w:snapToGrid w:val="0"/>
                <w:sz w:val="20"/>
                <w:szCs w:val="20"/>
                <w:u w:val="single"/>
                <w:lang w:eastAsia="en-US"/>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791335" w:rsidRPr="00791335" w:rsidTr="00791335">
              <w:trPr>
                <w:trHeight w:val="331"/>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ind w:left="-160"/>
                    <w:suppressOverlap/>
                    <w:jc w:val="center"/>
                    <w:rPr>
                      <w:rFonts w:eastAsia="Calibri"/>
                      <w:b/>
                      <w:sz w:val="20"/>
                      <w:szCs w:val="20"/>
                    </w:rPr>
                  </w:pPr>
                  <w:r w:rsidRPr="00791335">
                    <w:rPr>
                      <w:rFonts w:eastAsia="Calibri"/>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suppressOverlap/>
                    <w:jc w:val="center"/>
                    <w:rPr>
                      <w:rFonts w:eastAsia="Calibri"/>
                      <w:b/>
                      <w:sz w:val="20"/>
                      <w:szCs w:val="20"/>
                    </w:rPr>
                  </w:pPr>
                  <w:r w:rsidRPr="00791335">
                    <w:rPr>
                      <w:rFonts w:eastAsia="Calibri"/>
                      <w:b/>
                      <w:sz w:val="20"/>
                      <w:szCs w:val="20"/>
                    </w:rPr>
                    <w:t xml:space="preserve">Кол-во, </w:t>
                  </w:r>
                </w:p>
                <w:p w:rsidR="00791335" w:rsidRPr="00791335" w:rsidRDefault="00791335" w:rsidP="000C2C97">
                  <w:pPr>
                    <w:framePr w:hSpace="180" w:wrap="around" w:vAnchor="text" w:hAnchor="text" w:x="40" w:y="1"/>
                    <w:suppressOverlap/>
                    <w:jc w:val="center"/>
                    <w:rPr>
                      <w:rFonts w:eastAsia="Calibri"/>
                      <w:b/>
                      <w:sz w:val="20"/>
                      <w:szCs w:val="20"/>
                    </w:rPr>
                  </w:pPr>
                  <w:r w:rsidRPr="00791335">
                    <w:rPr>
                      <w:rFonts w:eastAsia="Calibri"/>
                      <w:b/>
                      <w:sz w:val="20"/>
                      <w:szCs w:val="20"/>
                    </w:rPr>
                    <w:t>пар</w:t>
                  </w:r>
                </w:p>
              </w:tc>
            </w:tr>
            <w:tr w:rsidR="00791335" w:rsidRPr="00791335" w:rsidTr="00791335">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7</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18</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31</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27</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14</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791335" w:rsidP="000C2C97">
                  <w:pPr>
                    <w:framePr w:hSpace="180" w:wrap="around" w:vAnchor="text" w:hAnchor="text" w:x="40" w:y="1"/>
                    <w:shd w:val="clear" w:color="auto" w:fill="FFFFFF"/>
                    <w:suppressOverlap/>
                    <w:jc w:val="center"/>
                    <w:rPr>
                      <w:rFonts w:eastAsia="Calibri"/>
                      <w:sz w:val="20"/>
                      <w:szCs w:val="20"/>
                    </w:rPr>
                  </w:pPr>
                  <w:r w:rsidRPr="00791335">
                    <w:rPr>
                      <w:rFonts w:eastAsia="Calibri"/>
                      <w:sz w:val="20"/>
                      <w:szCs w:val="20"/>
                    </w:rPr>
                    <w:t>7</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3</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47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Cs/>
                      <w:snapToGrid w:val="0"/>
                      <w:sz w:val="20"/>
                      <w:szCs w:val="20"/>
                    </w:rPr>
                    <w:t>1</w:t>
                  </w:r>
                </w:p>
              </w:tc>
            </w:tr>
            <w:tr w:rsidR="00791335" w:rsidRP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contextualSpacing/>
                    <w:suppressOverlap/>
                    <w:jc w:val="center"/>
                    <w:rPr>
                      <w:rFonts w:eastAsia="Calibri"/>
                      <w:bCs/>
                      <w:snapToGrid w:val="0"/>
                      <w:sz w:val="20"/>
                      <w:szCs w:val="20"/>
                    </w:rPr>
                  </w:pPr>
                  <w:r w:rsidRPr="00791335">
                    <w:rPr>
                      <w:rFonts w:eastAsia="Calibri"/>
                      <w:b/>
                      <w:sz w:val="20"/>
                      <w:szCs w:val="20"/>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1335" w:rsidRPr="00791335" w:rsidRDefault="00791335" w:rsidP="000C2C97">
                  <w:pPr>
                    <w:framePr w:hSpace="180" w:wrap="around" w:vAnchor="text" w:hAnchor="text" w:x="40" w:y="1"/>
                    <w:suppressOverlap/>
                    <w:jc w:val="center"/>
                    <w:rPr>
                      <w:rFonts w:eastAsia="Calibri"/>
                      <w:b/>
                      <w:sz w:val="20"/>
                      <w:szCs w:val="20"/>
                    </w:rPr>
                  </w:pPr>
                  <w:r w:rsidRPr="00791335">
                    <w:rPr>
                      <w:rFonts w:eastAsia="Calibri"/>
                      <w:b/>
                      <w:sz w:val="20"/>
                      <w:szCs w:val="20"/>
                    </w:rPr>
                    <w:t>108</w:t>
                  </w:r>
                </w:p>
              </w:tc>
            </w:tr>
          </w:tbl>
          <w:p w:rsidR="00D10618" w:rsidRPr="00CB0271" w:rsidRDefault="00D10618" w:rsidP="00D10618">
            <w:pPr>
              <w:shd w:val="clear" w:color="auto" w:fill="FFFFFF"/>
              <w:rPr>
                <w:sz w:val="20"/>
                <w:szCs w:val="20"/>
                <w:shd w:val="clear" w:color="auto" w:fill="FFFFFF"/>
              </w:rPr>
            </w:pPr>
          </w:p>
        </w:tc>
      </w:tr>
      <w:tr w:rsidR="00D10618" w:rsidRPr="00D0019E" w:rsidTr="00B26AE8">
        <w:trPr>
          <w:trHeight w:val="11758"/>
        </w:trPr>
        <w:tc>
          <w:tcPr>
            <w:tcW w:w="568" w:type="dxa"/>
          </w:tcPr>
          <w:p w:rsidR="00D10618" w:rsidRDefault="00D10618" w:rsidP="00D10618">
            <w:pPr>
              <w:tabs>
                <w:tab w:val="left" w:pos="0"/>
              </w:tabs>
              <w:ind w:right="-36"/>
              <w:jc w:val="center"/>
              <w:rPr>
                <w:bCs/>
                <w:sz w:val="20"/>
                <w:szCs w:val="20"/>
              </w:rPr>
            </w:pPr>
            <w:r>
              <w:rPr>
                <w:bCs/>
                <w:sz w:val="20"/>
                <w:szCs w:val="20"/>
              </w:rPr>
              <w:t>2</w:t>
            </w:r>
          </w:p>
        </w:tc>
        <w:tc>
          <w:tcPr>
            <w:tcW w:w="1837" w:type="dxa"/>
          </w:tcPr>
          <w:p w:rsidR="00D10618" w:rsidRDefault="00791335" w:rsidP="00D10618">
            <w:pPr>
              <w:rPr>
                <w:sz w:val="20"/>
                <w:szCs w:val="20"/>
              </w:rPr>
            </w:pPr>
            <w:r w:rsidRPr="00791335">
              <w:rPr>
                <w:sz w:val="20"/>
                <w:szCs w:val="20"/>
              </w:rPr>
              <w:t>Ботинки женские кожаные с защит</w:t>
            </w:r>
            <w:r>
              <w:rPr>
                <w:sz w:val="20"/>
                <w:szCs w:val="20"/>
              </w:rPr>
              <w:t>ным подноском _______________</w:t>
            </w:r>
          </w:p>
          <w:p w:rsidR="00D10618" w:rsidRPr="00D0019E" w:rsidRDefault="00D10618" w:rsidP="00D10618">
            <w:pPr>
              <w:rPr>
                <w:color w:val="000000"/>
                <w:sz w:val="20"/>
                <w:szCs w:val="20"/>
              </w:rPr>
            </w:pPr>
          </w:p>
        </w:tc>
        <w:tc>
          <w:tcPr>
            <w:tcW w:w="7796" w:type="dxa"/>
          </w:tcPr>
          <w:p w:rsidR="00791335" w:rsidRPr="00791335" w:rsidRDefault="00791335" w:rsidP="00791335">
            <w:pPr>
              <w:autoSpaceDE w:val="0"/>
              <w:autoSpaceDN w:val="0"/>
              <w:contextualSpacing/>
              <w:rPr>
                <w:rFonts w:eastAsia="Calibri"/>
                <w:i/>
                <w:sz w:val="20"/>
                <w:szCs w:val="20"/>
                <w:u w:val="single"/>
                <w:lang w:eastAsia="en-US"/>
              </w:rPr>
            </w:pPr>
            <w:r w:rsidRPr="00791335">
              <w:rPr>
                <w:rFonts w:eastAsia="Calibri"/>
                <w:i/>
                <w:sz w:val="20"/>
                <w:szCs w:val="20"/>
                <w:u w:val="single"/>
                <w:lang w:eastAsia="en-US"/>
              </w:rPr>
              <w:t>Функциональные характеристики товара:</w:t>
            </w:r>
          </w:p>
          <w:p w:rsidR="00791335" w:rsidRPr="00791335" w:rsidRDefault="00791335" w:rsidP="00791335">
            <w:pPr>
              <w:autoSpaceDE w:val="0"/>
              <w:autoSpaceDN w:val="0"/>
              <w:contextualSpacing/>
              <w:rPr>
                <w:rFonts w:eastAsia="Calibri"/>
                <w:sz w:val="20"/>
                <w:szCs w:val="20"/>
                <w:lang w:eastAsia="en-US"/>
              </w:rPr>
            </w:pPr>
            <w:r w:rsidRPr="00791335">
              <w:rPr>
                <w:rFonts w:eastAsia="Calibri"/>
                <w:sz w:val="20"/>
                <w:szCs w:val="20"/>
                <w:lang w:eastAsia="en-US"/>
              </w:rPr>
              <w:t>Ботинки предназначены для защиты</w:t>
            </w:r>
            <w:r w:rsidRPr="00791335">
              <w:rPr>
                <w:rFonts w:ascii="Calibri" w:eastAsia="Calibri" w:hAnsi="Calibri"/>
                <w:sz w:val="20"/>
                <w:szCs w:val="20"/>
                <w:lang w:eastAsia="en-US"/>
              </w:rPr>
              <w:t xml:space="preserve"> </w:t>
            </w:r>
            <w:r w:rsidRPr="00791335">
              <w:rPr>
                <w:rFonts w:eastAsia="Calibri"/>
                <w:sz w:val="20"/>
                <w:szCs w:val="20"/>
                <w:lang w:eastAsia="en-US"/>
              </w:rPr>
              <w:t>ног работников предприятия от общих производственных загрязнений, механических воздействий,</w:t>
            </w:r>
            <w:r w:rsidRPr="00791335">
              <w:rPr>
                <w:rFonts w:ascii="Calibri" w:eastAsia="Calibri" w:hAnsi="Calibri"/>
                <w:sz w:val="20"/>
                <w:szCs w:val="20"/>
                <w:lang w:eastAsia="en-US"/>
              </w:rPr>
              <w:t xml:space="preserve"> </w:t>
            </w:r>
            <w:r w:rsidRPr="00791335">
              <w:rPr>
                <w:rFonts w:eastAsia="Calibri"/>
                <w:sz w:val="20"/>
                <w:szCs w:val="20"/>
                <w:lang w:eastAsia="en-US"/>
              </w:rPr>
              <w:t>от нефтепродуктов, щелочей.</w:t>
            </w:r>
          </w:p>
          <w:p w:rsidR="00791335" w:rsidRPr="00791335" w:rsidRDefault="00791335" w:rsidP="00791335">
            <w:pPr>
              <w:autoSpaceDE w:val="0"/>
              <w:autoSpaceDN w:val="0"/>
              <w:contextualSpacing/>
              <w:rPr>
                <w:rFonts w:eastAsia="Calibri"/>
                <w:i/>
                <w:sz w:val="20"/>
                <w:szCs w:val="20"/>
                <w:u w:val="single"/>
              </w:rPr>
            </w:pPr>
            <w:r w:rsidRPr="00791335">
              <w:rPr>
                <w:rFonts w:eastAsia="Calibri"/>
                <w:i/>
                <w:sz w:val="20"/>
                <w:szCs w:val="20"/>
                <w:u w:val="single"/>
              </w:rPr>
              <w:t>Технические и иные характеристики Товара:</w:t>
            </w:r>
          </w:p>
          <w:p w:rsidR="00791335" w:rsidRPr="00791335" w:rsidRDefault="00791335" w:rsidP="00791335">
            <w:pPr>
              <w:autoSpaceDE w:val="0"/>
              <w:autoSpaceDN w:val="0"/>
              <w:contextualSpacing/>
              <w:rPr>
                <w:rFonts w:eastAsia="Calibri"/>
                <w:sz w:val="20"/>
                <w:szCs w:val="20"/>
              </w:rPr>
            </w:pPr>
            <w:r w:rsidRPr="00791335">
              <w:rPr>
                <w:rFonts w:eastAsia="Calibri"/>
                <w:sz w:val="20"/>
                <w:szCs w:val="20"/>
              </w:rPr>
              <w:t xml:space="preserve">Товар должен соответствовать: </w:t>
            </w:r>
          </w:p>
          <w:p w:rsidR="00791335" w:rsidRPr="00791335" w:rsidRDefault="00791335" w:rsidP="00791335">
            <w:pPr>
              <w:autoSpaceDE w:val="0"/>
              <w:autoSpaceDN w:val="0"/>
              <w:contextualSpacing/>
              <w:rPr>
                <w:rFonts w:eastAsia="Calibri"/>
                <w:sz w:val="20"/>
                <w:szCs w:val="20"/>
              </w:rPr>
            </w:pPr>
            <w:r w:rsidRPr="00791335">
              <w:rPr>
                <w:rFonts w:eastAsia="Calibri"/>
                <w:sz w:val="20"/>
                <w:szCs w:val="20"/>
              </w:rPr>
              <w:t>ТР ТС 019/2011 "Технический регламент Таможенного союза. О безопасности средств индивидуальной защиты",</w:t>
            </w:r>
          </w:p>
          <w:p w:rsidR="00791335" w:rsidRPr="00791335" w:rsidRDefault="00791335" w:rsidP="00791335">
            <w:pPr>
              <w:autoSpaceDE w:val="0"/>
              <w:autoSpaceDN w:val="0"/>
              <w:contextualSpacing/>
              <w:rPr>
                <w:rFonts w:eastAsia="Calibri"/>
                <w:sz w:val="20"/>
                <w:szCs w:val="20"/>
              </w:rPr>
            </w:pPr>
            <w:r w:rsidRPr="00791335">
              <w:rPr>
                <w:rFonts w:eastAsia="Calibri"/>
                <w:sz w:val="20"/>
                <w:szCs w:val="20"/>
              </w:rPr>
              <w:t>ГОСТ 28507-99 «Обувь специальная кожаная для защиты от механических воздействий»,</w:t>
            </w:r>
          </w:p>
          <w:p w:rsidR="00791335" w:rsidRPr="00791335" w:rsidRDefault="00791335" w:rsidP="00791335">
            <w:pPr>
              <w:shd w:val="clear" w:color="auto" w:fill="FFFFFF"/>
              <w:ind w:left="33" w:right="619"/>
              <w:rPr>
                <w:rFonts w:eastAsia="Calibri"/>
                <w:sz w:val="20"/>
                <w:szCs w:val="20"/>
                <w:lang w:eastAsia="en-US"/>
              </w:rPr>
            </w:pPr>
            <w:r w:rsidRPr="00791335">
              <w:rPr>
                <w:rFonts w:eastAsia="Calibri"/>
                <w:sz w:val="20"/>
                <w:szCs w:val="20"/>
                <w:lang w:eastAsia="en-US"/>
              </w:rPr>
              <w:t>ГОСТ 12.4.137-2001 «Обувь специальная с верхом из кожи для защиты от нефти, нефтепродуктов, кислот, щелочей, нетоксичной и взрывоопасной пыли. Технические условия».</w:t>
            </w:r>
          </w:p>
          <w:p w:rsidR="00791335" w:rsidRPr="009D065D" w:rsidRDefault="00791335" w:rsidP="00D10618">
            <w:pPr>
              <w:widowControl w:val="0"/>
              <w:autoSpaceDE w:val="0"/>
              <w:autoSpaceDN w:val="0"/>
              <w:adjustRightInd w:val="0"/>
              <w:rPr>
                <w:sz w:val="20"/>
                <w:szCs w:val="20"/>
              </w:rPr>
            </w:pP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402"/>
            </w:tblGrid>
            <w:tr w:rsidR="00306E8F"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0C2C97">
                  <w:pPr>
                    <w:framePr w:hSpace="180" w:wrap="around" w:vAnchor="text" w:hAnchor="text" w:x="40" w:y="1"/>
                    <w:tabs>
                      <w:tab w:val="left" w:pos="317"/>
                    </w:tabs>
                    <w:suppressOverlap/>
                    <w:jc w:val="center"/>
                    <w:rPr>
                      <w:b/>
                      <w:sz w:val="20"/>
                      <w:szCs w:val="20"/>
                    </w:rPr>
                  </w:pPr>
                  <w:r w:rsidRPr="005D2ED9">
                    <w:rPr>
                      <w:b/>
                      <w:sz w:val="20"/>
                      <w:szCs w:val="20"/>
                    </w:rPr>
                    <w:t>Наименование показателя</w:t>
                  </w:r>
                </w:p>
                <w:p w:rsidR="00306E8F" w:rsidRPr="005D2ED9" w:rsidRDefault="00306E8F" w:rsidP="000C2C97">
                  <w:pPr>
                    <w:framePr w:hSpace="180" w:wrap="around" w:vAnchor="text" w:hAnchor="text" w:x="40" w:y="1"/>
                    <w:tabs>
                      <w:tab w:val="left" w:pos="317"/>
                    </w:tabs>
                    <w:suppressOverlap/>
                    <w:jc w:val="center"/>
                    <w:rPr>
                      <w:b/>
                      <w:sz w:val="20"/>
                      <w:szCs w:val="20"/>
                    </w:rPr>
                  </w:pPr>
                  <w:r w:rsidRPr="005D2ED9">
                    <w:rPr>
                      <w:b/>
                      <w:sz w:val="20"/>
                      <w:szCs w:val="20"/>
                    </w:rPr>
                    <w:t>технической характеристики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306E8F" w:rsidRPr="005D2ED9" w:rsidRDefault="00306E8F" w:rsidP="000C2C97">
                  <w:pPr>
                    <w:framePr w:hSpace="180" w:wrap="around" w:vAnchor="text" w:hAnchor="text" w:x="40" w:y="1"/>
                    <w:tabs>
                      <w:tab w:val="left" w:pos="317"/>
                    </w:tabs>
                    <w:suppressOverlap/>
                    <w:jc w:val="center"/>
                    <w:rPr>
                      <w:b/>
                      <w:sz w:val="20"/>
                      <w:szCs w:val="20"/>
                    </w:rPr>
                  </w:pPr>
                  <w:r w:rsidRPr="00306E8F">
                    <w:rPr>
                      <w:b/>
                      <w:sz w:val="20"/>
                      <w:szCs w:val="20"/>
                    </w:rPr>
                    <w:t>Значения показателей</w:t>
                  </w: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Мягкий кант</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Вкладная стелька</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b/>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Защитный подносок</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Ударная нагрузка</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b/>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Материал подошвы</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6E5E60">
              <w:tc>
                <w:tcPr>
                  <w:tcW w:w="4140" w:type="dxa"/>
                  <w:vMerge w:val="restart"/>
                  <w:tcBorders>
                    <w:top w:val="single" w:sz="4" w:space="0" w:color="auto"/>
                    <w:left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Подошва</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6E5E60">
              <w:tc>
                <w:tcPr>
                  <w:tcW w:w="4140" w:type="dxa"/>
                  <w:vMerge/>
                  <w:tcBorders>
                    <w:left w:val="single" w:sz="4" w:space="0" w:color="auto"/>
                    <w:right w:val="single" w:sz="4" w:space="0" w:color="auto"/>
                  </w:tcBorders>
                  <w:vAlign w:val="center"/>
                </w:tcPr>
                <w:p w:rsidR="00791335" w:rsidRDefault="00791335" w:rsidP="000C2C97">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b/>
                      <w:sz w:val="20"/>
                      <w:szCs w:val="20"/>
                    </w:rPr>
                  </w:pPr>
                </w:p>
              </w:tc>
            </w:tr>
            <w:tr w:rsidR="00791335" w:rsidRPr="00CB0271" w:rsidTr="006E5E60">
              <w:tc>
                <w:tcPr>
                  <w:tcW w:w="4140" w:type="dxa"/>
                  <w:vMerge/>
                  <w:tcBorders>
                    <w:left w:val="single" w:sz="4" w:space="0" w:color="auto"/>
                    <w:right w:val="single" w:sz="4" w:space="0" w:color="auto"/>
                  </w:tcBorders>
                  <w:vAlign w:val="center"/>
                </w:tcPr>
                <w:p w:rsidR="00791335" w:rsidRDefault="00791335" w:rsidP="000C2C97">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b/>
                      <w:sz w:val="20"/>
                      <w:szCs w:val="20"/>
                    </w:rPr>
                  </w:pPr>
                </w:p>
              </w:tc>
            </w:tr>
            <w:tr w:rsidR="00791335" w:rsidRPr="00CB0271" w:rsidTr="006E5E60">
              <w:tc>
                <w:tcPr>
                  <w:tcW w:w="4140" w:type="dxa"/>
                  <w:vMerge/>
                  <w:tcBorders>
                    <w:left w:val="single" w:sz="4" w:space="0" w:color="auto"/>
                    <w:bottom w:val="single" w:sz="4" w:space="0" w:color="auto"/>
                    <w:right w:val="single" w:sz="4" w:space="0" w:color="auto"/>
                  </w:tcBorders>
                  <w:vAlign w:val="center"/>
                </w:tcPr>
                <w:p w:rsidR="00791335" w:rsidRDefault="00791335" w:rsidP="000C2C97">
                  <w:pPr>
                    <w:framePr w:hSpace="180" w:wrap="around" w:vAnchor="text" w:hAnchor="text" w:x="40" w:y="1"/>
                    <w:suppressOverlap/>
                    <w:rPr>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Температурный диапазон использования подошвы</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Мягкий кант</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Способ крепления подошвы</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color w:val="101010"/>
                      <w:shd w:val="clear" w:color="auto" w:fill="FFFFFF"/>
                    </w:rPr>
                  </w:pPr>
                  <w:r>
                    <w:rPr>
                      <w:rFonts w:ascii="Times New Roman" w:hAnsi="Times New Roman"/>
                      <w:color w:val="101010"/>
                      <w:shd w:val="clear" w:color="auto" w:fill="FFFFFF"/>
                    </w:rPr>
                    <w:t xml:space="preserve">Подкладка </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color w:val="101010"/>
                      <w:shd w:val="clear" w:color="auto" w:fill="FFFFFF"/>
                    </w:rPr>
                  </w:pPr>
                  <w:r>
                    <w:rPr>
                      <w:rFonts w:ascii="Times New Roman" w:hAnsi="Times New Roman"/>
                      <w:color w:val="101010"/>
                      <w:shd w:val="clear" w:color="auto" w:fill="FFFFFF"/>
                    </w:rPr>
                    <w:t>Шнурки</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 xml:space="preserve">Цвет </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Маркировка товара</w:t>
                  </w:r>
                  <w:r w:rsidR="004E10F0">
                    <w:rPr>
                      <w:rFonts w:ascii="Times New Roman" w:hAnsi="Times New Roman"/>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r w:rsidR="00791335" w:rsidRPr="00CB0271" w:rsidTr="00306E8F">
              <w:tc>
                <w:tcPr>
                  <w:tcW w:w="4140" w:type="dxa"/>
                  <w:tcBorders>
                    <w:top w:val="single" w:sz="4" w:space="0" w:color="auto"/>
                    <w:left w:val="single" w:sz="4" w:space="0" w:color="auto"/>
                    <w:bottom w:val="single" w:sz="4" w:space="0" w:color="auto"/>
                    <w:right w:val="single" w:sz="4" w:space="0" w:color="auto"/>
                  </w:tcBorders>
                  <w:vAlign w:val="center"/>
                </w:tcPr>
                <w:p w:rsidR="00791335" w:rsidRDefault="00791335" w:rsidP="000C2C97">
                  <w:pPr>
                    <w:pStyle w:val="ConsPlusNormal"/>
                    <w:framePr w:hSpace="180" w:wrap="around" w:vAnchor="text" w:hAnchor="text" w:x="40" w:y="1"/>
                    <w:ind w:firstLine="0"/>
                    <w:suppressOverlap/>
                    <w:rPr>
                      <w:rFonts w:ascii="Times New Roman" w:hAnsi="Times New Roman"/>
                    </w:rPr>
                  </w:pPr>
                  <w:r>
                    <w:rPr>
                      <w:rFonts w:ascii="Times New Roman" w:hAnsi="Times New Roman"/>
                    </w:rPr>
                    <w:t>Документ, подтверждающий качество товара</w:t>
                  </w:r>
                </w:p>
              </w:tc>
              <w:tc>
                <w:tcPr>
                  <w:tcW w:w="3402" w:type="dxa"/>
                  <w:tcBorders>
                    <w:top w:val="single" w:sz="4" w:space="0" w:color="auto"/>
                    <w:left w:val="single" w:sz="4" w:space="0" w:color="auto"/>
                    <w:bottom w:val="single" w:sz="4" w:space="0" w:color="auto"/>
                    <w:right w:val="single" w:sz="4" w:space="0" w:color="auto"/>
                  </w:tcBorders>
                  <w:vAlign w:val="center"/>
                </w:tcPr>
                <w:p w:rsidR="00791335" w:rsidRPr="00CB0271" w:rsidRDefault="00791335" w:rsidP="000C2C97">
                  <w:pPr>
                    <w:framePr w:hSpace="180" w:wrap="around" w:vAnchor="text" w:hAnchor="text" w:x="40" w:y="1"/>
                    <w:tabs>
                      <w:tab w:val="left" w:pos="317"/>
                    </w:tabs>
                    <w:suppressOverlap/>
                    <w:jc w:val="center"/>
                    <w:rPr>
                      <w:sz w:val="20"/>
                      <w:szCs w:val="20"/>
                    </w:rPr>
                  </w:pPr>
                </w:p>
              </w:tc>
            </w:tr>
          </w:tbl>
          <w:p w:rsidR="00D10618" w:rsidRDefault="00D10618" w:rsidP="00D10618">
            <w:pPr>
              <w:pStyle w:val="ConsPlusNormal"/>
              <w:ind w:firstLine="0"/>
              <w:rPr>
                <w:rFonts w:ascii="Times New Roman" w:hAnsi="Times New Roman"/>
                <w:i/>
                <w:spacing w:val="2"/>
                <w:u w:val="single"/>
                <w:shd w:val="clear" w:color="auto" w:fill="FFFFFF"/>
              </w:rPr>
            </w:pPr>
          </w:p>
          <w:p w:rsidR="00791335" w:rsidRPr="00791335" w:rsidRDefault="00791335" w:rsidP="00791335">
            <w:pPr>
              <w:shd w:val="clear" w:color="auto" w:fill="FFFFFF"/>
              <w:spacing w:line="276" w:lineRule="auto"/>
              <w:rPr>
                <w:rFonts w:eastAsia="Calibri"/>
                <w:bCs/>
                <w:i/>
                <w:snapToGrid w:val="0"/>
                <w:sz w:val="20"/>
                <w:szCs w:val="20"/>
                <w:u w:val="single"/>
                <w:lang w:eastAsia="en-US"/>
              </w:rPr>
            </w:pPr>
            <w:r w:rsidRPr="00791335">
              <w:rPr>
                <w:rFonts w:eastAsia="Calibri"/>
                <w:bCs/>
                <w:i/>
                <w:snapToGrid w:val="0"/>
                <w:sz w:val="20"/>
                <w:szCs w:val="20"/>
                <w:u w:val="single"/>
                <w:lang w:eastAsia="en-US"/>
              </w:rPr>
              <w:t>Количество товара по размерам:</w:t>
            </w:r>
          </w:p>
          <w:p w:rsidR="00791335" w:rsidRPr="00791335" w:rsidRDefault="00791335" w:rsidP="00D10618">
            <w:pPr>
              <w:pStyle w:val="ConsPlusNormal"/>
              <w:ind w:firstLine="0"/>
              <w:rPr>
                <w:rFonts w:ascii="Times New Roman" w:hAnsi="Times New Roman"/>
                <w:spacing w:val="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tblGrid>
            <w:tr w:rsidR="00791335" w:rsidTr="00791335">
              <w:trPr>
                <w:trHeight w:val="331"/>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ind w:left="-160"/>
                    <w:suppressOverlap/>
                    <w:jc w:val="center"/>
                    <w:rPr>
                      <w:b/>
                      <w:sz w:val="20"/>
                      <w:szCs w:val="20"/>
                    </w:rPr>
                  </w:pPr>
                  <w:r>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suppressOverlap/>
                    <w:jc w:val="center"/>
                    <w:rPr>
                      <w:b/>
                      <w:sz w:val="20"/>
                      <w:szCs w:val="20"/>
                    </w:rPr>
                  </w:pPr>
                  <w:r>
                    <w:rPr>
                      <w:b/>
                      <w:sz w:val="20"/>
                      <w:szCs w:val="20"/>
                    </w:rPr>
                    <w:t xml:space="preserve">Кол-во, </w:t>
                  </w:r>
                </w:p>
                <w:p w:rsidR="00791335" w:rsidRDefault="00791335" w:rsidP="000C2C97">
                  <w:pPr>
                    <w:framePr w:hSpace="180" w:wrap="around" w:vAnchor="text" w:hAnchor="text" w:x="40" w:y="1"/>
                    <w:suppressOverlap/>
                    <w:jc w:val="center"/>
                    <w:rPr>
                      <w:b/>
                      <w:sz w:val="20"/>
                      <w:szCs w:val="20"/>
                    </w:rPr>
                  </w:pPr>
                  <w:r>
                    <w:rPr>
                      <w:b/>
                      <w:sz w:val="20"/>
                      <w:szCs w:val="20"/>
                    </w:rPr>
                    <w:t>пар</w:t>
                  </w:r>
                </w:p>
              </w:tc>
            </w:tr>
            <w:tr w:rsidR="00791335" w:rsidTr="00791335">
              <w:trPr>
                <w:trHeight w:val="7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7</w:t>
                  </w:r>
                </w:p>
              </w:tc>
            </w:tr>
            <w:tr w:rsid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18</w:t>
                  </w:r>
                </w:p>
              </w:tc>
            </w:tr>
            <w:tr w:rsid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31</w:t>
                  </w:r>
                </w:p>
              </w:tc>
            </w:tr>
            <w:tr w:rsid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27</w:t>
                  </w:r>
                </w:p>
              </w:tc>
            </w:tr>
            <w:tr w:rsid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14</w:t>
                  </w:r>
                </w:p>
              </w:tc>
            </w:tr>
            <w:tr w:rsid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335" w:rsidRDefault="00791335" w:rsidP="000C2C97">
                  <w:pPr>
                    <w:framePr w:hSpace="180" w:wrap="around" w:vAnchor="text" w:hAnchor="text" w:x="40" w:y="1"/>
                    <w:shd w:val="clear" w:color="auto" w:fill="FFFFFF"/>
                    <w:suppressOverlap/>
                    <w:jc w:val="center"/>
                    <w:rPr>
                      <w:sz w:val="20"/>
                      <w:szCs w:val="20"/>
                    </w:rPr>
                  </w:pPr>
                  <w:r>
                    <w:rPr>
                      <w:sz w:val="20"/>
                      <w:szCs w:val="20"/>
                    </w:rPr>
                    <w:t>7</w:t>
                  </w:r>
                </w:p>
              </w:tc>
            </w:tr>
            <w:tr w:rsid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3</w:t>
                  </w:r>
                </w:p>
              </w:tc>
            </w:tr>
            <w:tr w:rsid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47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Cs/>
                      <w:snapToGrid w:val="0"/>
                      <w:sz w:val="20"/>
                      <w:szCs w:val="20"/>
                    </w:rPr>
                    <w:t>1</w:t>
                  </w:r>
                </w:p>
              </w:tc>
            </w:tr>
            <w:tr w:rsidR="00791335" w:rsidTr="00791335">
              <w:trPr>
                <w:trHeight w:val="20"/>
              </w:trPr>
              <w:tc>
                <w:tcPr>
                  <w:tcW w:w="1418"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contextualSpacing/>
                    <w:suppressOverlap/>
                    <w:jc w:val="center"/>
                    <w:rPr>
                      <w:bCs/>
                      <w:snapToGrid w:val="0"/>
                      <w:sz w:val="20"/>
                      <w:szCs w:val="20"/>
                    </w:rPr>
                  </w:pPr>
                  <w:r>
                    <w:rPr>
                      <w:b/>
                      <w:sz w:val="20"/>
                      <w:szCs w:val="20"/>
                    </w:rPr>
                    <w:t>Итого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1335" w:rsidRDefault="00791335" w:rsidP="000C2C97">
                  <w:pPr>
                    <w:framePr w:hSpace="180" w:wrap="around" w:vAnchor="text" w:hAnchor="text" w:x="40" w:y="1"/>
                    <w:suppressOverlap/>
                    <w:jc w:val="center"/>
                    <w:rPr>
                      <w:b/>
                      <w:sz w:val="20"/>
                      <w:szCs w:val="20"/>
                    </w:rPr>
                  </w:pPr>
                  <w:r>
                    <w:rPr>
                      <w:b/>
                      <w:sz w:val="20"/>
                      <w:szCs w:val="20"/>
                    </w:rPr>
                    <w:t>108</w:t>
                  </w:r>
                </w:p>
              </w:tc>
            </w:tr>
          </w:tbl>
          <w:p w:rsidR="00D10618" w:rsidRPr="00CB0271" w:rsidRDefault="00D10618" w:rsidP="00D10618">
            <w:pPr>
              <w:shd w:val="clear" w:color="auto" w:fill="FFFFFF"/>
              <w:rPr>
                <w:sz w:val="20"/>
                <w:szCs w:val="20"/>
                <w:shd w:val="clear" w:color="auto" w:fill="FFFFFF"/>
              </w:rPr>
            </w:pP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C97DC6" w:rsidTr="00CE2193">
        <w:trPr>
          <w:trHeight w:val="4701"/>
        </w:trPr>
        <w:tc>
          <w:tcPr>
            <w:tcW w:w="5103" w:type="dxa"/>
          </w:tcPr>
          <w:p w:rsidR="00D10618" w:rsidRPr="00C97DC6" w:rsidRDefault="00D10618" w:rsidP="001E04AC">
            <w:pPr>
              <w:jc w:val="center"/>
              <w:rPr>
                <w:b/>
                <w:sz w:val="22"/>
                <w:szCs w:val="22"/>
              </w:rPr>
            </w:pPr>
            <w:r w:rsidRPr="00C97DC6">
              <w:rPr>
                <w:b/>
                <w:sz w:val="22"/>
                <w:szCs w:val="22"/>
              </w:rPr>
              <w:t>Покупатель</w:t>
            </w:r>
          </w:p>
          <w:p w:rsidR="00D10618" w:rsidRPr="00C97DC6" w:rsidRDefault="00D10618" w:rsidP="001E04AC">
            <w:pPr>
              <w:jc w:val="center"/>
              <w:rPr>
                <w:b/>
                <w:sz w:val="22"/>
                <w:szCs w:val="22"/>
              </w:rPr>
            </w:pPr>
          </w:p>
          <w:p w:rsidR="00D10618" w:rsidRPr="00C97DC6" w:rsidRDefault="00D10618" w:rsidP="00D10618">
            <w:pPr>
              <w:rPr>
                <w:sz w:val="22"/>
                <w:szCs w:val="22"/>
              </w:rPr>
            </w:pPr>
            <w:r w:rsidRPr="00C97DC6">
              <w:rPr>
                <w:sz w:val="22"/>
                <w:szCs w:val="22"/>
              </w:rPr>
              <w:t>МУП «Горэлектросеть»</w:t>
            </w:r>
          </w:p>
          <w:p w:rsidR="00D10618" w:rsidRPr="00C97DC6" w:rsidRDefault="00D10618" w:rsidP="00D10618">
            <w:pPr>
              <w:rPr>
                <w:sz w:val="22"/>
                <w:szCs w:val="22"/>
              </w:rPr>
            </w:pPr>
            <w:r w:rsidRPr="00C97DC6">
              <w:rPr>
                <w:sz w:val="22"/>
                <w:szCs w:val="22"/>
              </w:rPr>
              <w:t>602256, Владимирская область, г. Муром,</w:t>
            </w:r>
          </w:p>
          <w:p w:rsidR="00D10618" w:rsidRPr="00C97DC6" w:rsidRDefault="00D10618" w:rsidP="00D10618">
            <w:pPr>
              <w:rPr>
                <w:sz w:val="22"/>
                <w:szCs w:val="22"/>
              </w:rPr>
            </w:pPr>
            <w:r w:rsidRPr="00C97DC6">
              <w:rPr>
                <w:sz w:val="22"/>
                <w:szCs w:val="22"/>
              </w:rPr>
              <w:t>ул. Владимирская, д. 8А</w:t>
            </w:r>
          </w:p>
          <w:p w:rsidR="00D10618" w:rsidRPr="00C97DC6" w:rsidRDefault="00D10618" w:rsidP="00D10618">
            <w:pPr>
              <w:rPr>
                <w:sz w:val="22"/>
                <w:szCs w:val="22"/>
              </w:rPr>
            </w:pPr>
            <w:r w:rsidRPr="00C97DC6">
              <w:rPr>
                <w:sz w:val="22"/>
                <w:szCs w:val="22"/>
              </w:rPr>
              <w:t>тел./факс 8(49234)3-31-42</w:t>
            </w:r>
          </w:p>
          <w:p w:rsidR="00D10618" w:rsidRPr="00C97DC6" w:rsidRDefault="00D10618" w:rsidP="00D10618">
            <w:pPr>
              <w:rPr>
                <w:sz w:val="22"/>
                <w:szCs w:val="22"/>
                <w:lang w:val="en-US"/>
              </w:rPr>
            </w:pPr>
            <w:r w:rsidRPr="00C97DC6">
              <w:rPr>
                <w:sz w:val="22"/>
                <w:szCs w:val="22"/>
                <w:lang w:val="en-US"/>
              </w:rPr>
              <w:t xml:space="preserve">e-mail </w:t>
            </w:r>
            <w:hyperlink r:id="rId30" w:history="1">
              <w:r w:rsidRPr="00C97DC6">
                <w:rPr>
                  <w:rStyle w:val="a4"/>
                  <w:sz w:val="22"/>
                  <w:szCs w:val="22"/>
                  <w:lang w:val="en-US"/>
                </w:rPr>
                <w:t>mail@muromges.ru</w:t>
              </w:r>
            </w:hyperlink>
            <w:r w:rsidRPr="00C97DC6">
              <w:rPr>
                <w:sz w:val="22"/>
                <w:szCs w:val="22"/>
                <w:lang w:val="en-US"/>
              </w:rPr>
              <w:t xml:space="preserve"> </w:t>
            </w:r>
          </w:p>
          <w:p w:rsidR="00D10618" w:rsidRPr="00C97DC6" w:rsidRDefault="00D10618" w:rsidP="00D10618">
            <w:pPr>
              <w:rPr>
                <w:sz w:val="22"/>
                <w:szCs w:val="22"/>
                <w:lang w:val="en-US"/>
              </w:rPr>
            </w:pPr>
            <w:r w:rsidRPr="00C97DC6">
              <w:rPr>
                <w:sz w:val="22"/>
                <w:szCs w:val="22"/>
              </w:rPr>
              <w:t>ОГРН</w:t>
            </w:r>
            <w:r w:rsidRPr="00C97DC6">
              <w:rPr>
                <w:sz w:val="22"/>
                <w:szCs w:val="22"/>
                <w:lang w:val="en-US"/>
              </w:rPr>
              <w:t xml:space="preserve"> 1023302157548</w:t>
            </w:r>
          </w:p>
          <w:p w:rsidR="00D10618" w:rsidRPr="00C97DC6" w:rsidRDefault="00D10618" w:rsidP="00D10618">
            <w:pPr>
              <w:rPr>
                <w:sz w:val="22"/>
                <w:szCs w:val="22"/>
              </w:rPr>
            </w:pPr>
            <w:r w:rsidRPr="00C97DC6">
              <w:rPr>
                <w:sz w:val="22"/>
                <w:szCs w:val="22"/>
              </w:rPr>
              <w:t>ИНН/КПП 3307002148/333401001</w:t>
            </w:r>
          </w:p>
          <w:p w:rsidR="000C2C97" w:rsidRPr="000C2C97" w:rsidRDefault="000C2C97" w:rsidP="000C2C97">
            <w:pPr>
              <w:rPr>
                <w:sz w:val="22"/>
                <w:szCs w:val="22"/>
              </w:rPr>
            </w:pPr>
            <w:r w:rsidRPr="000C2C97">
              <w:rPr>
                <w:sz w:val="22"/>
                <w:szCs w:val="22"/>
              </w:rPr>
              <w:t>р/с 40702810210170100196</w:t>
            </w:r>
          </w:p>
          <w:p w:rsidR="000C2C97" w:rsidRPr="000C2C97" w:rsidRDefault="000C2C97" w:rsidP="000C2C97">
            <w:pPr>
              <w:rPr>
                <w:sz w:val="22"/>
                <w:szCs w:val="22"/>
              </w:rPr>
            </w:pPr>
            <w:r w:rsidRPr="000C2C97">
              <w:rPr>
                <w:sz w:val="22"/>
                <w:szCs w:val="22"/>
              </w:rPr>
              <w:t>во Владимирском отделении №8611</w:t>
            </w:r>
          </w:p>
          <w:p w:rsidR="000C2C97" w:rsidRPr="000C2C97" w:rsidRDefault="000C2C97" w:rsidP="000C2C97">
            <w:pPr>
              <w:rPr>
                <w:sz w:val="22"/>
                <w:szCs w:val="22"/>
              </w:rPr>
            </w:pPr>
            <w:r w:rsidRPr="000C2C97">
              <w:rPr>
                <w:sz w:val="22"/>
                <w:szCs w:val="22"/>
              </w:rPr>
              <w:t>ПАО Сбербанк г. Владимир</w:t>
            </w:r>
          </w:p>
          <w:p w:rsidR="000C2C97" w:rsidRPr="000C2C97" w:rsidRDefault="000C2C97" w:rsidP="000C2C97">
            <w:pPr>
              <w:rPr>
                <w:sz w:val="22"/>
                <w:szCs w:val="22"/>
              </w:rPr>
            </w:pPr>
            <w:r w:rsidRPr="000C2C97">
              <w:rPr>
                <w:sz w:val="22"/>
                <w:szCs w:val="22"/>
              </w:rPr>
              <w:t>к/с 30101810000000000602</w:t>
            </w:r>
          </w:p>
          <w:p w:rsidR="00D10618" w:rsidRPr="00C97DC6" w:rsidRDefault="000C2C97" w:rsidP="000C2C97">
            <w:pPr>
              <w:rPr>
                <w:sz w:val="22"/>
                <w:szCs w:val="22"/>
              </w:rPr>
            </w:pPr>
            <w:r w:rsidRPr="000C2C97">
              <w:rPr>
                <w:sz w:val="22"/>
                <w:szCs w:val="22"/>
              </w:rPr>
              <w:t>БИК 041708602</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Директор МУП «Горэлектросеть»</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____________________ А.Ю. Александрук</w:t>
            </w:r>
          </w:p>
          <w:p w:rsidR="00D10618" w:rsidRPr="00C97DC6" w:rsidRDefault="00D10618" w:rsidP="00D10618">
            <w:pPr>
              <w:rPr>
                <w:sz w:val="22"/>
                <w:szCs w:val="22"/>
              </w:rPr>
            </w:pPr>
            <w:r w:rsidRPr="00C97DC6">
              <w:rPr>
                <w:sz w:val="22"/>
                <w:szCs w:val="22"/>
              </w:rPr>
              <w:t>«_____» _______________________ 2023г.</w:t>
            </w:r>
          </w:p>
          <w:p w:rsidR="00D10618" w:rsidRPr="00C97DC6" w:rsidRDefault="00D10618" w:rsidP="00D10618">
            <w:pPr>
              <w:rPr>
                <w:sz w:val="22"/>
                <w:szCs w:val="22"/>
              </w:rPr>
            </w:pPr>
            <w:r w:rsidRPr="00C97DC6">
              <w:rPr>
                <w:sz w:val="22"/>
                <w:szCs w:val="22"/>
              </w:rPr>
              <w:t>М.П.</w:t>
            </w:r>
          </w:p>
        </w:tc>
        <w:tc>
          <w:tcPr>
            <w:tcW w:w="5103" w:type="dxa"/>
          </w:tcPr>
          <w:p w:rsidR="00D10618" w:rsidRPr="00C97DC6" w:rsidRDefault="00D10618" w:rsidP="001E04AC">
            <w:pPr>
              <w:jc w:val="center"/>
              <w:rPr>
                <w:b/>
                <w:sz w:val="22"/>
                <w:szCs w:val="22"/>
              </w:rPr>
            </w:pPr>
            <w:r w:rsidRPr="00C97DC6">
              <w:rPr>
                <w:b/>
                <w:sz w:val="22"/>
                <w:szCs w:val="22"/>
              </w:rPr>
              <w:t>Поставщик</w:t>
            </w:r>
          </w:p>
          <w:p w:rsidR="00D10618" w:rsidRPr="00C97DC6" w:rsidRDefault="00D10618" w:rsidP="001E04AC">
            <w:pPr>
              <w:jc w:val="center"/>
              <w:rPr>
                <w:sz w:val="22"/>
                <w:szCs w:val="22"/>
              </w:rPr>
            </w:pPr>
          </w:p>
          <w:p w:rsidR="00D10618" w:rsidRPr="00C97DC6" w:rsidRDefault="00D10618" w:rsidP="00D10618">
            <w:pPr>
              <w:rPr>
                <w:bCs/>
                <w:sz w:val="22"/>
                <w:szCs w:val="22"/>
              </w:rPr>
            </w:pPr>
            <w:r w:rsidRPr="00C97DC6">
              <w:rPr>
                <w:b/>
                <w:bCs/>
                <w:sz w:val="22"/>
                <w:szCs w:val="22"/>
              </w:rPr>
              <w:t>__________________________________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тел. ______________________________</w:t>
            </w:r>
          </w:p>
          <w:p w:rsidR="00D10618" w:rsidRPr="00C97DC6" w:rsidRDefault="00D10618" w:rsidP="00D10618">
            <w:pPr>
              <w:rPr>
                <w:sz w:val="22"/>
                <w:szCs w:val="22"/>
              </w:rPr>
            </w:pPr>
            <w:r w:rsidRPr="00C97DC6">
              <w:rPr>
                <w:sz w:val="22"/>
                <w:szCs w:val="22"/>
              </w:rPr>
              <w:t>е-</w:t>
            </w:r>
            <w:r w:rsidRPr="00C97DC6">
              <w:rPr>
                <w:sz w:val="22"/>
                <w:szCs w:val="22"/>
                <w:lang w:val="en-US"/>
              </w:rPr>
              <w:t>mail</w:t>
            </w:r>
            <w:r w:rsidRPr="00C97DC6">
              <w:rPr>
                <w:sz w:val="22"/>
                <w:szCs w:val="22"/>
              </w:rPr>
              <w:t xml:space="preserve"> ____________________________</w:t>
            </w:r>
          </w:p>
          <w:p w:rsidR="00D10618" w:rsidRPr="00C97DC6" w:rsidRDefault="00D10618" w:rsidP="00D10618">
            <w:pPr>
              <w:rPr>
                <w:sz w:val="22"/>
                <w:szCs w:val="22"/>
              </w:rPr>
            </w:pPr>
            <w:r w:rsidRPr="00C97DC6">
              <w:rPr>
                <w:sz w:val="22"/>
                <w:szCs w:val="22"/>
              </w:rPr>
              <w:t>ОГРН ____________________________</w:t>
            </w:r>
          </w:p>
          <w:p w:rsidR="00D10618" w:rsidRPr="00C97DC6" w:rsidRDefault="00D10618" w:rsidP="00D10618">
            <w:pPr>
              <w:rPr>
                <w:sz w:val="22"/>
                <w:szCs w:val="22"/>
              </w:rPr>
            </w:pPr>
            <w:r w:rsidRPr="00C97DC6">
              <w:rPr>
                <w:sz w:val="22"/>
                <w:szCs w:val="22"/>
              </w:rPr>
              <w:t>ИНН/КПП ______________/__________</w:t>
            </w:r>
          </w:p>
          <w:p w:rsidR="00D10618" w:rsidRPr="00C97DC6" w:rsidRDefault="00D10618" w:rsidP="00D10618">
            <w:pPr>
              <w:rPr>
                <w:sz w:val="22"/>
                <w:szCs w:val="22"/>
              </w:rPr>
            </w:pPr>
            <w:r w:rsidRPr="00C97DC6">
              <w:rPr>
                <w:sz w:val="22"/>
                <w:szCs w:val="22"/>
              </w:rPr>
              <w:t>р/с _______________________________</w:t>
            </w:r>
          </w:p>
          <w:p w:rsidR="00D10618" w:rsidRPr="00C97DC6" w:rsidRDefault="00D10618" w:rsidP="00D10618">
            <w:pPr>
              <w:rPr>
                <w:sz w:val="22"/>
                <w:szCs w:val="22"/>
              </w:rPr>
            </w:pPr>
            <w:r w:rsidRPr="00C97DC6">
              <w:rPr>
                <w:sz w:val="22"/>
                <w:szCs w:val="22"/>
              </w:rPr>
              <w:t>__________________________________</w:t>
            </w:r>
          </w:p>
          <w:p w:rsidR="00D10618" w:rsidRPr="00C97DC6" w:rsidRDefault="00D10618" w:rsidP="00D10618">
            <w:pPr>
              <w:rPr>
                <w:sz w:val="22"/>
                <w:szCs w:val="22"/>
              </w:rPr>
            </w:pPr>
            <w:r w:rsidRPr="00C97DC6">
              <w:rPr>
                <w:sz w:val="22"/>
                <w:szCs w:val="22"/>
              </w:rPr>
              <w:t>к/с _______________________________</w:t>
            </w:r>
          </w:p>
          <w:p w:rsidR="00D10618" w:rsidRPr="00C97DC6" w:rsidRDefault="00D10618" w:rsidP="00D10618">
            <w:pPr>
              <w:rPr>
                <w:sz w:val="22"/>
                <w:szCs w:val="22"/>
              </w:rPr>
            </w:pPr>
            <w:r w:rsidRPr="00C97DC6">
              <w:rPr>
                <w:sz w:val="22"/>
                <w:szCs w:val="22"/>
              </w:rPr>
              <w:t>БИК ______________________________</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_________________________________</w:t>
            </w:r>
          </w:p>
          <w:p w:rsidR="00D10618" w:rsidRPr="00C97DC6" w:rsidRDefault="00D10618" w:rsidP="00D10618">
            <w:pPr>
              <w:rPr>
                <w:sz w:val="22"/>
                <w:szCs w:val="22"/>
              </w:rPr>
            </w:pPr>
          </w:p>
          <w:p w:rsidR="00D10618" w:rsidRPr="00C97DC6" w:rsidRDefault="00D10618" w:rsidP="00D10618">
            <w:pPr>
              <w:rPr>
                <w:sz w:val="22"/>
                <w:szCs w:val="22"/>
              </w:rPr>
            </w:pPr>
            <w:r w:rsidRPr="00C97DC6">
              <w:rPr>
                <w:sz w:val="22"/>
                <w:szCs w:val="22"/>
              </w:rPr>
              <w:t>____________________ _______________</w:t>
            </w:r>
          </w:p>
          <w:p w:rsidR="00D10618" w:rsidRPr="00C97DC6" w:rsidRDefault="00D10618" w:rsidP="00D10618">
            <w:pPr>
              <w:rPr>
                <w:sz w:val="22"/>
                <w:szCs w:val="22"/>
              </w:rPr>
            </w:pPr>
            <w:r w:rsidRPr="00C97DC6">
              <w:rPr>
                <w:sz w:val="22"/>
                <w:szCs w:val="22"/>
              </w:rPr>
              <w:t>«_____» _______________________ 2023г.</w:t>
            </w:r>
          </w:p>
          <w:p w:rsidR="00D10618" w:rsidRPr="00C97DC6" w:rsidRDefault="00D10618" w:rsidP="00D10618">
            <w:pPr>
              <w:rPr>
                <w:sz w:val="22"/>
                <w:szCs w:val="22"/>
              </w:rPr>
            </w:pPr>
            <w:r w:rsidRPr="00C97DC6">
              <w:rPr>
                <w:sz w:val="22"/>
                <w:szCs w:val="22"/>
              </w:rPr>
              <w:t>М.П.</w:t>
            </w:r>
          </w:p>
        </w:tc>
      </w:tr>
    </w:tbl>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980" w:rsidRDefault="00855980" w:rsidP="0079498F">
      <w:r>
        <w:separator/>
      </w:r>
    </w:p>
  </w:endnote>
  <w:endnote w:type="continuationSeparator" w:id="0">
    <w:p w:rsidR="00855980" w:rsidRDefault="00855980"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855980" w:rsidRDefault="00855980">
        <w:pPr>
          <w:pStyle w:val="a9"/>
          <w:jc w:val="right"/>
        </w:pPr>
        <w:r>
          <w:fldChar w:fldCharType="begin"/>
        </w:r>
        <w:r>
          <w:instrText>PAGE   \* MERGEFORMAT</w:instrText>
        </w:r>
        <w:r>
          <w:fldChar w:fldCharType="separate"/>
        </w:r>
        <w:r w:rsidR="000C2C97">
          <w:rPr>
            <w:noProof/>
          </w:rPr>
          <w:t>35</w:t>
        </w:r>
        <w:r>
          <w:fldChar w:fldCharType="end"/>
        </w:r>
      </w:p>
    </w:sdtContent>
  </w:sdt>
  <w:p w:rsidR="00855980" w:rsidRDefault="008559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980" w:rsidRDefault="00855980" w:rsidP="0079498F">
      <w:r>
        <w:separator/>
      </w:r>
    </w:p>
  </w:footnote>
  <w:footnote w:type="continuationSeparator" w:id="0">
    <w:p w:rsidR="00855980" w:rsidRDefault="00855980" w:rsidP="0079498F">
      <w:r>
        <w:continuationSeparator/>
      </w:r>
    </w:p>
  </w:footnote>
  <w:footnote w:id="1">
    <w:p w:rsidR="00855980" w:rsidRDefault="00855980"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80" w:rsidRDefault="00855980"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980" w:rsidRDefault="00855980">
    <w:pPr>
      <w:pStyle w:val="a7"/>
      <w:jc w:val="center"/>
    </w:pPr>
  </w:p>
  <w:p w:rsidR="00855980" w:rsidRDefault="0085598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5"/>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9"/>
  </w:num>
  <w:num w:numId="12">
    <w:abstractNumId w:val="34"/>
  </w:num>
  <w:num w:numId="13">
    <w:abstractNumId w:val="5"/>
  </w:num>
  <w:num w:numId="14">
    <w:abstractNumId w:val="38"/>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3"/>
  </w:num>
  <w:num w:numId="22">
    <w:abstractNumId w:val="13"/>
  </w:num>
  <w:num w:numId="23">
    <w:abstractNumId w:val="23"/>
  </w:num>
  <w:num w:numId="24">
    <w:abstractNumId w:val="3"/>
  </w:num>
  <w:num w:numId="25">
    <w:abstractNumId w:val="7"/>
  </w:num>
  <w:num w:numId="26">
    <w:abstractNumId w:val="20"/>
  </w:num>
  <w:num w:numId="27">
    <w:abstractNumId w:val="37"/>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6"/>
  </w:num>
  <w:num w:numId="35">
    <w:abstractNumId w:val="24"/>
  </w:num>
  <w:num w:numId="36">
    <w:abstractNumId w:val="31"/>
  </w:num>
  <w:num w:numId="37">
    <w:abstractNumId w:val="8"/>
  </w:num>
  <w:num w:numId="38">
    <w:abstractNumId w:val="16"/>
  </w:num>
  <w:num w:numId="39">
    <w:abstractNumId w:val="32"/>
  </w:num>
  <w:num w:numId="40">
    <w:abstractNumId w:val="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9"/>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26916"/>
    <w:rsid w:val="00032D31"/>
    <w:rsid w:val="00034A12"/>
    <w:rsid w:val="00042BAC"/>
    <w:rsid w:val="00062268"/>
    <w:rsid w:val="0007285D"/>
    <w:rsid w:val="000739BE"/>
    <w:rsid w:val="00093761"/>
    <w:rsid w:val="000A6B8F"/>
    <w:rsid w:val="000B1289"/>
    <w:rsid w:val="000C2C97"/>
    <w:rsid w:val="000D3935"/>
    <w:rsid w:val="000E23B3"/>
    <w:rsid w:val="000E4A4D"/>
    <w:rsid w:val="000F32F6"/>
    <w:rsid w:val="00114F88"/>
    <w:rsid w:val="00116138"/>
    <w:rsid w:val="001204B8"/>
    <w:rsid w:val="00137AD9"/>
    <w:rsid w:val="00155E62"/>
    <w:rsid w:val="00163794"/>
    <w:rsid w:val="00174BF6"/>
    <w:rsid w:val="001C1B26"/>
    <w:rsid w:val="001C4419"/>
    <w:rsid w:val="001E04AC"/>
    <w:rsid w:val="001E102E"/>
    <w:rsid w:val="001E1F3D"/>
    <w:rsid w:val="002027A4"/>
    <w:rsid w:val="0021119C"/>
    <w:rsid w:val="002434E3"/>
    <w:rsid w:val="00251123"/>
    <w:rsid w:val="00262206"/>
    <w:rsid w:val="002755A5"/>
    <w:rsid w:val="002841DD"/>
    <w:rsid w:val="00290DCC"/>
    <w:rsid w:val="00291B1C"/>
    <w:rsid w:val="002964A6"/>
    <w:rsid w:val="002D120D"/>
    <w:rsid w:val="002D470F"/>
    <w:rsid w:val="002D49FA"/>
    <w:rsid w:val="002D4DC1"/>
    <w:rsid w:val="002E04CB"/>
    <w:rsid w:val="002E4F10"/>
    <w:rsid w:val="002E542D"/>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5307"/>
    <w:rsid w:val="003D3E8B"/>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D2981"/>
    <w:rsid w:val="004E10F0"/>
    <w:rsid w:val="004E193E"/>
    <w:rsid w:val="004F4707"/>
    <w:rsid w:val="0050340A"/>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171AB"/>
    <w:rsid w:val="00647597"/>
    <w:rsid w:val="00655A8A"/>
    <w:rsid w:val="00661E82"/>
    <w:rsid w:val="006962C8"/>
    <w:rsid w:val="006A05B4"/>
    <w:rsid w:val="006B3D13"/>
    <w:rsid w:val="006C5ED1"/>
    <w:rsid w:val="006D049E"/>
    <w:rsid w:val="006D36DF"/>
    <w:rsid w:val="006D6C47"/>
    <w:rsid w:val="006E11AC"/>
    <w:rsid w:val="006E5E60"/>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1335"/>
    <w:rsid w:val="007936D1"/>
    <w:rsid w:val="0079498F"/>
    <w:rsid w:val="007A4439"/>
    <w:rsid w:val="007A5357"/>
    <w:rsid w:val="007D31E0"/>
    <w:rsid w:val="007E7DEA"/>
    <w:rsid w:val="008018B4"/>
    <w:rsid w:val="008055C8"/>
    <w:rsid w:val="00821389"/>
    <w:rsid w:val="00831CF0"/>
    <w:rsid w:val="0083201F"/>
    <w:rsid w:val="00844052"/>
    <w:rsid w:val="008452A1"/>
    <w:rsid w:val="00845D1E"/>
    <w:rsid w:val="00850057"/>
    <w:rsid w:val="0085028B"/>
    <w:rsid w:val="00855980"/>
    <w:rsid w:val="00861727"/>
    <w:rsid w:val="008617F0"/>
    <w:rsid w:val="00875A3F"/>
    <w:rsid w:val="008936AE"/>
    <w:rsid w:val="008B0697"/>
    <w:rsid w:val="008B3B95"/>
    <w:rsid w:val="008B7026"/>
    <w:rsid w:val="008C15F0"/>
    <w:rsid w:val="008D3F0E"/>
    <w:rsid w:val="008E5724"/>
    <w:rsid w:val="008F7A19"/>
    <w:rsid w:val="00901FB5"/>
    <w:rsid w:val="0090687C"/>
    <w:rsid w:val="0091503C"/>
    <w:rsid w:val="009409A8"/>
    <w:rsid w:val="009617DA"/>
    <w:rsid w:val="00970917"/>
    <w:rsid w:val="00971E7C"/>
    <w:rsid w:val="00977BB3"/>
    <w:rsid w:val="00993C3E"/>
    <w:rsid w:val="009A28E0"/>
    <w:rsid w:val="009C4851"/>
    <w:rsid w:val="009E7D2D"/>
    <w:rsid w:val="009F059C"/>
    <w:rsid w:val="00A00877"/>
    <w:rsid w:val="00A00A59"/>
    <w:rsid w:val="00A115CB"/>
    <w:rsid w:val="00A40EF8"/>
    <w:rsid w:val="00A63BCC"/>
    <w:rsid w:val="00A70493"/>
    <w:rsid w:val="00A80A6C"/>
    <w:rsid w:val="00A84AE9"/>
    <w:rsid w:val="00AA4134"/>
    <w:rsid w:val="00AB06A0"/>
    <w:rsid w:val="00AD0569"/>
    <w:rsid w:val="00B052ED"/>
    <w:rsid w:val="00B26AE8"/>
    <w:rsid w:val="00B34A92"/>
    <w:rsid w:val="00B403A6"/>
    <w:rsid w:val="00B466FD"/>
    <w:rsid w:val="00B51F46"/>
    <w:rsid w:val="00B56200"/>
    <w:rsid w:val="00B604D1"/>
    <w:rsid w:val="00B63C76"/>
    <w:rsid w:val="00B70BDF"/>
    <w:rsid w:val="00B93DB2"/>
    <w:rsid w:val="00BC0987"/>
    <w:rsid w:val="00BC3E37"/>
    <w:rsid w:val="00BE6AD9"/>
    <w:rsid w:val="00BF1050"/>
    <w:rsid w:val="00BF2D62"/>
    <w:rsid w:val="00BF3383"/>
    <w:rsid w:val="00C05549"/>
    <w:rsid w:val="00C115B0"/>
    <w:rsid w:val="00C25A80"/>
    <w:rsid w:val="00C4109B"/>
    <w:rsid w:val="00C43C40"/>
    <w:rsid w:val="00C535E9"/>
    <w:rsid w:val="00C97DC6"/>
    <w:rsid w:val="00CA1065"/>
    <w:rsid w:val="00CA1345"/>
    <w:rsid w:val="00CA15E9"/>
    <w:rsid w:val="00CA2316"/>
    <w:rsid w:val="00CA3C12"/>
    <w:rsid w:val="00CA7661"/>
    <w:rsid w:val="00CB196E"/>
    <w:rsid w:val="00CE2193"/>
    <w:rsid w:val="00CF64CA"/>
    <w:rsid w:val="00CF7DBB"/>
    <w:rsid w:val="00D10597"/>
    <w:rsid w:val="00D10618"/>
    <w:rsid w:val="00D46639"/>
    <w:rsid w:val="00D51C4B"/>
    <w:rsid w:val="00D62B5A"/>
    <w:rsid w:val="00D67576"/>
    <w:rsid w:val="00D933AC"/>
    <w:rsid w:val="00DA56B0"/>
    <w:rsid w:val="00DB5794"/>
    <w:rsid w:val="00DB5D57"/>
    <w:rsid w:val="00DC7E0F"/>
    <w:rsid w:val="00DD4D21"/>
    <w:rsid w:val="00DF7B11"/>
    <w:rsid w:val="00E009E9"/>
    <w:rsid w:val="00E059DA"/>
    <w:rsid w:val="00E067F5"/>
    <w:rsid w:val="00E274F9"/>
    <w:rsid w:val="00E55301"/>
    <w:rsid w:val="00E57EEC"/>
    <w:rsid w:val="00E72717"/>
    <w:rsid w:val="00E7785B"/>
    <w:rsid w:val="00E91B65"/>
    <w:rsid w:val="00E94A33"/>
    <w:rsid w:val="00EB48C1"/>
    <w:rsid w:val="00EB5BDE"/>
    <w:rsid w:val="00EB6A81"/>
    <w:rsid w:val="00EC1A6F"/>
    <w:rsid w:val="00ED1042"/>
    <w:rsid w:val="00ED7F73"/>
    <w:rsid w:val="00EE36A9"/>
    <w:rsid w:val="00EE5732"/>
    <w:rsid w:val="00EF68AC"/>
    <w:rsid w:val="00F00A53"/>
    <w:rsid w:val="00F07CCA"/>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3DB2"/>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C0D25BA8D3D060B886F90961BAC0BAD9D0C08348D8A315E802C03852k4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http://consultantplus/offline/ref=C057FE033A472ADCE689C0D25BA8D3D060B28AF70668E7CAB280DCC2844787B412A10EC33C223456k7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http://consultantplus/offline/ref=C057FE033A472ADCE689DCD25CA8D3D066B581FE0468E7CAB280DCC258k4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consultantplus://offline/ref=C057FE033A472ADCE689DCD25CA8D3D066B581FE0468E7CAB280DCC258k4K" TargetMode="External"/><Relationship Id="rId30" Type="http://schemas.openxmlformats.org/officeDocument/2006/relationships/hyperlink" Target="mailto:mail@muromge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195357"/>
    <w:rsid w:val="002468C6"/>
    <w:rsid w:val="00312E6F"/>
    <w:rsid w:val="00341257"/>
    <w:rsid w:val="003A4AB4"/>
    <w:rsid w:val="003C0FA4"/>
    <w:rsid w:val="003E5294"/>
    <w:rsid w:val="00410D81"/>
    <w:rsid w:val="004A77AE"/>
    <w:rsid w:val="005A0694"/>
    <w:rsid w:val="0068404B"/>
    <w:rsid w:val="006B0D66"/>
    <w:rsid w:val="006F00A7"/>
    <w:rsid w:val="006F46C1"/>
    <w:rsid w:val="00826093"/>
    <w:rsid w:val="008B0FA1"/>
    <w:rsid w:val="008B2EB1"/>
    <w:rsid w:val="008C26F9"/>
    <w:rsid w:val="009223A1"/>
    <w:rsid w:val="00925CEA"/>
    <w:rsid w:val="009B3F45"/>
    <w:rsid w:val="00AF7A00"/>
    <w:rsid w:val="00C7339D"/>
    <w:rsid w:val="00CE541D"/>
    <w:rsid w:val="00D521ED"/>
    <w:rsid w:val="00DA6D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5912E-8D2D-490F-94C5-D4CA9A38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41</Pages>
  <Words>16049</Words>
  <Characters>91484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31</cp:revision>
  <cp:lastPrinted>2022-07-28T12:34:00Z</cp:lastPrinted>
  <dcterms:created xsi:type="dcterms:W3CDTF">2022-08-16T08:58:00Z</dcterms:created>
  <dcterms:modified xsi:type="dcterms:W3CDTF">2023-03-31T11:56:00Z</dcterms:modified>
</cp:coreProperties>
</file>